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5DF" w:rsidRDefault="00CD3FD5" w:rsidP="00A415DF">
      <w:pPr>
        <w:keepNext/>
        <w:suppressLineNumbers/>
        <w:suppressAutoHyphens/>
        <w:spacing w:line="36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72.75pt">
            <v:imagedata r:id="rId8" o:title="шапка3"/>
          </v:shape>
        </w:pict>
      </w:r>
    </w:p>
    <w:p w:rsidR="00A415DF" w:rsidRDefault="00A415DF" w:rsidP="00A415DF">
      <w:pPr>
        <w:pStyle w:val="11"/>
        <w:rPr>
          <w:b/>
          <w:sz w:val="32"/>
          <w:szCs w:val="32"/>
        </w:rPr>
      </w:pPr>
    </w:p>
    <w:p w:rsidR="00A415DF" w:rsidRDefault="00A415DF" w:rsidP="00A415DF">
      <w:pPr>
        <w:pStyle w:val="1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</w:p>
    <w:p w:rsidR="00130671" w:rsidRDefault="00130671" w:rsidP="00A415DF">
      <w:pPr>
        <w:pStyle w:val="11"/>
        <w:tabs>
          <w:tab w:val="left" w:pos="5245"/>
        </w:tabs>
        <w:jc w:val="both"/>
        <w:rPr>
          <w:sz w:val="24"/>
        </w:rPr>
      </w:pPr>
      <w:r>
        <w:rPr>
          <w:sz w:val="24"/>
        </w:rPr>
        <w:t xml:space="preserve">                               </w:t>
      </w:r>
    </w:p>
    <w:p w:rsidR="00130671" w:rsidRDefault="00130671" w:rsidP="00A415DF">
      <w:pPr>
        <w:pStyle w:val="11"/>
        <w:tabs>
          <w:tab w:val="left" w:pos="5245"/>
        </w:tabs>
        <w:jc w:val="both"/>
        <w:rPr>
          <w:sz w:val="24"/>
        </w:rPr>
      </w:pPr>
    </w:p>
    <w:p w:rsidR="00130671" w:rsidRDefault="00130671" w:rsidP="00A415DF">
      <w:pPr>
        <w:pStyle w:val="11"/>
        <w:tabs>
          <w:tab w:val="left" w:pos="5245"/>
        </w:tabs>
        <w:jc w:val="both"/>
        <w:rPr>
          <w:sz w:val="24"/>
        </w:rPr>
      </w:pPr>
    </w:p>
    <w:p w:rsidR="00130671" w:rsidRDefault="00130671" w:rsidP="00A415DF">
      <w:pPr>
        <w:pStyle w:val="11"/>
        <w:tabs>
          <w:tab w:val="left" w:pos="5245"/>
        </w:tabs>
        <w:jc w:val="both"/>
        <w:rPr>
          <w:sz w:val="24"/>
        </w:rPr>
      </w:pPr>
    </w:p>
    <w:p w:rsidR="00A415DF" w:rsidRDefault="00130671" w:rsidP="00A415DF">
      <w:pPr>
        <w:pStyle w:val="11"/>
        <w:tabs>
          <w:tab w:val="left" w:pos="5245"/>
        </w:tabs>
        <w:jc w:val="both"/>
        <w:rPr>
          <w:sz w:val="40"/>
          <w:szCs w:val="40"/>
        </w:rPr>
      </w:pPr>
      <w:r>
        <w:rPr>
          <w:sz w:val="24"/>
        </w:rPr>
        <w:t xml:space="preserve">                                  </w:t>
      </w:r>
      <w:r w:rsidR="00A415DF">
        <w:rPr>
          <w:sz w:val="40"/>
          <w:szCs w:val="40"/>
        </w:rPr>
        <w:t xml:space="preserve"> ОТЧЕТ ПО ПРАКТИКЕ </w:t>
      </w:r>
    </w:p>
    <w:p w:rsidR="00A415DF" w:rsidRDefault="00F33B53" w:rsidP="00A415DF">
      <w:pPr>
        <w:pStyle w:val="2"/>
        <w:rPr>
          <w:szCs w:val="20"/>
        </w:rPr>
      </w:pPr>
      <w:r>
        <w:rPr>
          <w:szCs w:val="20"/>
        </w:rPr>
        <w:t xml:space="preserve">                                             ПРОИЗВОДСТВЕННОЙ</w:t>
      </w:r>
    </w:p>
    <w:p w:rsidR="00B97F07" w:rsidRDefault="006833F9" w:rsidP="00A415DF">
      <w:pPr>
        <w:pStyle w:val="2"/>
      </w:pPr>
      <w:r>
        <w:t xml:space="preserve">             </w:t>
      </w:r>
      <w:r w:rsidR="00B97F07">
        <w:t xml:space="preserve">       МДК.01.01. Технология приготовления </w:t>
      </w:r>
      <w:r>
        <w:t>полуфа</w:t>
      </w:r>
      <w:r w:rsidR="00B97F07">
        <w:t xml:space="preserve">брикатов </w:t>
      </w:r>
      <w:proofErr w:type="gramStart"/>
      <w:r w:rsidR="00B97F07">
        <w:t>для</w:t>
      </w:r>
      <w:proofErr w:type="gramEnd"/>
      <w:r w:rsidR="00B97F07">
        <w:t xml:space="preserve">    </w:t>
      </w:r>
    </w:p>
    <w:p w:rsidR="00A415DF" w:rsidRDefault="00B97F07" w:rsidP="00A415DF">
      <w:pPr>
        <w:pStyle w:val="2"/>
      </w:pPr>
      <w:r>
        <w:t xml:space="preserve">                                               сложной </w:t>
      </w:r>
      <w:r w:rsidR="006833F9">
        <w:t>кулинарной продукции</w:t>
      </w:r>
      <w:r w:rsidR="00F33B53">
        <w:t xml:space="preserve">           </w:t>
      </w:r>
    </w:p>
    <w:p w:rsidR="00A415DF" w:rsidRDefault="00A415DF" w:rsidP="00A415DF">
      <w:pPr>
        <w:jc w:val="center"/>
        <w:rPr>
          <w:sz w:val="28"/>
        </w:rPr>
      </w:pPr>
    </w:p>
    <w:p w:rsidR="00D959CF" w:rsidRDefault="00D959CF" w:rsidP="00697A3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59CF" w:rsidRDefault="00D959CF" w:rsidP="00697A3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59CF" w:rsidRDefault="00D959CF" w:rsidP="00697A3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59CF" w:rsidRDefault="00D959CF" w:rsidP="00697A3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24A2" w:rsidRDefault="000324A2" w:rsidP="000324A2">
      <w:pPr>
        <w:pStyle w:val="3"/>
        <w:ind w:hanging="327"/>
        <w:jc w:val="both"/>
        <w:rPr>
          <w:sz w:val="28"/>
          <w:szCs w:val="20"/>
        </w:rPr>
      </w:pPr>
      <w:r>
        <w:t xml:space="preserve">                                                                                       Выполнил:</w:t>
      </w:r>
    </w:p>
    <w:p w:rsidR="000324A2" w:rsidRDefault="000324A2" w:rsidP="000324A2">
      <w:pPr>
        <w:rPr>
          <w:sz w:val="28"/>
        </w:rPr>
      </w:pPr>
      <w:r>
        <w:rPr>
          <w:sz w:val="28"/>
        </w:rPr>
        <w:t xml:space="preserve">                                                                             _______________________________</w:t>
      </w:r>
    </w:p>
    <w:p w:rsidR="000324A2" w:rsidRDefault="000324A2" w:rsidP="000324A2">
      <w:pPr>
        <w:rPr>
          <w:i/>
          <w:sz w:val="16"/>
        </w:rPr>
      </w:pPr>
      <w:r>
        <w:rPr>
          <w:i/>
          <w:sz w:val="16"/>
        </w:rPr>
        <w:t xml:space="preserve">                                                                                                                                                                              Ф.И.О.</w:t>
      </w:r>
    </w:p>
    <w:p w:rsidR="000324A2" w:rsidRDefault="000324A2" w:rsidP="000324A2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Студент __________________ курса, </w:t>
      </w:r>
    </w:p>
    <w:p w:rsidR="000324A2" w:rsidRDefault="000324A2" w:rsidP="000324A2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Группа ________________________,</w:t>
      </w:r>
    </w:p>
    <w:p w:rsidR="00D959CF" w:rsidRDefault="000324A2" w:rsidP="000324A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</w:rPr>
        <w:t xml:space="preserve">                                              _________________ форма обучения</w:t>
      </w:r>
    </w:p>
    <w:p w:rsidR="000324A2" w:rsidRDefault="000324A2" w:rsidP="000324A2">
      <w:pPr>
        <w:pStyle w:val="3"/>
        <w:ind w:hanging="327"/>
        <w:jc w:val="both"/>
        <w:rPr>
          <w:sz w:val="28"/>
        </w:rPr>
      </w:pPr>
      <w:r>
        <w:t xml:space="preserve">                                                                                               </w:t>
      </w:r>
    </w:p>
    <w:p w:rsidR="000324A2" w:rsidRDefault="000324A2" w:rsidP="000324A2">
      <w:pPr>
        <w:jc w:val="both"/>
        <w:rPr>
          <w:sz w:val="28"/>
        </w:rPr>
      </w:pPr>
      <w:r>
        <w:rPr>
          <w:sz w:val="28"/>
        </w:rPr>
        <w:t xml:space="preserve">          </w:t>
      </w:r>
    </w:p>
    <w:p w:rsidR="000324A2" w:rsidRDefault="000324A2" w:rsidP="000324A2">
      <w:pPr>
        <w:jc w:val="both"/>
        <w:rPr>
          <w:sz w:val="28"/>
        </w:rPr>
      </w:pPr>
    </w:p>
    <w:p w:rsidR="00D959CF" w:rsidRDefault="00D959CF" w:rsidP="00697A3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33F9" w:rsidRDefault="006833F9" w:rsidP="006833F9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г. Лесной </w:t>
      </w:r>
    </w:p>
    <w:p w:rsidR="00D959CF" w:rsidRDefault="006833F9" w:rsidP="006833F9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2016год</w:t>
      </w:r>
    </w:p>
    <w:p w:rsidR="00D959CF" w:rsidRDefault="00D959CF" w:rsidP="00697A3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3FD5" w:rsidRDefault="00130671" w:rsidP="00A415D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="00F33B5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</w:p>
    <w:p w:rsidR="00813059" w:rsidRDefault="00813059" w:rsidP="00CD3F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Задание</w:t>
      </w:r>
    </w:p>
    <w:p w:rsidR="00813059" w:rsidRDefault="00813059" w:rsidP="00E421A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производствен</w:t>
      </w:r>
      <w:r w:rsidR="006833F9">
        <w:rPr>
          <w:rFonts w:ascii="Times New Roman" w:hAnsi="Times New Roman" w:cs="Times New Roman"/>
          <w:b/>
          <w:bCs/>
          <w:sz w:val="28"/>
          <w:szCs w:val="28"/>
        </w:rPr>
        <w:t>ную практику по профессиональному  модулю</w:t>
      </w:r>
    </w:p>
    <w:p w:rsidR="006833F9" w:rsidRDefault="006833F9" w:rsidP="00E421A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3059" w:rsidRDefault="00EC4F20" w:rsidP="006833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МДК</w:t>
      </w:r>
      <w:r w:rsidR="006833F9">
        <w:rPr>
          <w:rFonts w:ascii="Times New Roman" w:hAnsi="Times New Roman" w:cs="Times New Roman"/>
          <w:sz w:val="28"/>
          <w:szCs w:val="28"/>
        </w:rPr>
        <w:t>.01.01</w:t>
      </w:r>
      <w:r>
        <w:rPr>
          <w:rFonts w:ascii="Times New Roman" w:hAnsi="Times New Roman" w:cs="Times New Roman"/>
          <w:sz w:val="28"/>
          <w:szCs w:val="28"/>
        </w:rPr>
        <w:t>Технология приготовления  пол</w:t>
      </w:r>
      <w:r w:rsidR="00B97F07">
        <w:rPr>
          <w:rFonts w:ascii="Times New Roman" w:hAnsi="Times New Roman" w:cs="Times New Roman"/>
          <w:sz w:val="28"/>
          <w:szCs w:val="28"/>
        </w:rPr>
        <w:t>уфабрикатов для сложной кулинарной продукции</w:t>
      </w:r>
    </w:p>
    <w:p w:rsidR="006833F9" w:rsidRPr="0042305B" w:rsidRDefault="006833F9" w:rsidP="006833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3059" w:rsidRPr="00F61874" w:rsidRDefault="00813059" w:rsidP="006833F9">
      <w:pPr>
        <w:tabs>
          <w:tab w:val="righ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61874">
        <w:rPr>
          <w:rFonts w:ascii="Times New Roman" w:hAnsi="Times New Roman" w:cs="Times New Roman"/>
          <w:sz w:val="28"/>
          <w:szCs w:val="28"/>
        </w:rPr>
        <w:t>Специальность 260502 «Технология продукции общественного питания»</w:t>
      </w:r>
      <w:r w:rsidR="006833F9">
        <w:rPr>
          <w:rFonts w:ascii="Times New Roman" w:hAnsi="Times New Roman" w:cs="Times New Roman"/>
          <w:sz w:val="28"/>
          <w:szCs w:val="28"/>
        </w:rPr>
        <w:tab/>
      </w:r>
    </w:p>
    <w:p w:rsidR="00813059" w:rsidRPr="006A4A1B" w:rsidRDefault="00813059" w:rsidP="00F618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13059" w:rsidRDefault="00813059" w:rsidP="00F618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практики: освоение следующих видов профессиональной деятельности:</w:t>
      </w:r>
    </w:p>
    <w:p w:rsidR="00813059" w:rsidRPr="00697A35" w:rsidRDefault="00813059" w:rsidP="00F618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97A35">
        <w:rPr>
          <w:rFonts w:ascii="Times New Roman" w:hAnsi="Times New Roman" w:cs="Times New Roman"/>
          <w:sz w:val="28"/>
          <w:szCs w:val="28"/>
        </w:rPr>
        <w:t>Организация процесса приготовления и приготовление</w:t>
      </w:r>
      <w:r w:rsidR="00B97F07">
        <w:rPr>
          <w:rFonts w:ascii="Times New Roman" w:hAnsi="Times New Roman" w:cs="Times New Roman"/>
          <w:sz w:val="28"/>
          <w:szCs w:val="28"/>
        </w:rPr>
        <w:t xml:space="preserve"> полуфабрикатов для сложной </w:t>
      </w:r>
      <w:r w:rsidRPr="00697A35">
        <w:rPr>
          <w:rFonts w:ascii="Times New Roman" w:hAnsi="Times New Roman" w:cs="Times New Roman"/>
          <w:sz w:val="28"/>
          <w:szCs w:val="28"/>
        </w:rPr>
        <w:t>кулинарной продукции;</w:t>
      </w:r>
    </w:p>
    <w:p w:rsidR="00813059" w:rsidRPr="00F61874" w:rsidRDefault="00813059" w:rsidP="00F6187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61874">
        <w:rPr>
          <w:rFonts w:ascii="Times New Roman" w:hAnsi="Times New Roman" w:cs="Times New Roman"/>
          <w:sz w:val="28"/>
          <w:szCs w:val="28"/>
        </w:rPr>
        <w:t xml:space="preserve">Задачами практики являются закрепление, расширение и систематизация знаний, полученных при изучении </w:t>
      </w:r>
      <w:r w:rsidR="00124723">
        <w:rPr>
          <w:rFonts w:ascii="Times New Roman" w:hAnsi="Times New Roman" w:cs="Times New Roman"/>
          <w:sz w:val="28"/>
          <w:szCs w:val="28"/>
        </w:rPr>
        <w:t>междисциплинарного кура</w:t>
      </w:r>
      <w:r w:rsidRPr="00F61874">
        <w:rPr>
          <w:rFonts w:ascii="Times New Roman" w:hAnsi="Times New Roman" w:cs="Times New Roman"/>
          <w:sz w:val="28"/>
          <w:szCs w:val="28"/>
        </w:rPr>
        <w:t xml:space="preserve"> и развитие умений и навыков приготовления </w:t>
      </w:r>
      <w:r w:rsidR="00B97F07">
        <w:rPr>
          <w:rFonts w:ascii="Times New Roman" w:hAnsi="Times New Roman" w:cs="Times New Roman"/>
          <w:sz w:val="28"/>
          <w:szCs w:val="28"/>
        </w:rPr>
        <w:t>полуфабрикатов для сложной кулинарной продукции.</w:t>
      </w:r>
    </w:p>
    <w:p w:rsidR="00813059" w:rsidRDefault="00813059" w:rsidP="00697A3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практики</w:t>
      </w:r>
    </w:p>
    <w:p w:rsidR="00813059" w:rsidRPr="00F61874" w:rsidRDefault="00813059" w:rsidP="00F6187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74">
        <w:rPr>
          <w:rFonts w:ascii="Times New Roman" w:hAnsi="Times New Roman" w:cs="Times New Roman"/>
          <w:sz w:val="28"/>
          <w:szCs w:val="28"/>
        </w:rPr>
        <w:t xml:space="preserve">Ознакомиться с </w:t>
      </w:r>
      <w:r>
        <w:rPr>
          <w:rFonts w:ascii="Times New Roman" w:hAnsi="Times New Roman" w:cs="Times New Roman"/>
          <w:sz w:val="28"/>
          <w:szCs w:val="28"/>
        </w:rPr>
        <w:t>предприятием</w:t>
      </w:r>
      <w:r w:rsidRPr="00F61874">
        <w:rPr>
          <w:rFonts w:ascii="Times New Roman" w:hAnsi="Times New Roman" w:cs="Times New Roman"/>
          <w:sz w:val="28"/>
          <w:szCs w:val="28"/>
        </w:rPr>
        <w:t>.</w:t>
      </w:r>
    </w:p>
    <w:p w:rsidR="00813059" w:rsidRPr="000D5E76" w:rsidRDefault="00813059" w:rsidP="00F6187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Ознакомиться с ассо</w:t>
      </w:r>
      <w:r w:rsidR="002C2179">
        <w:rPr>
          <w:rFonts w:ascii="Times New Roman" w:hAnsi="Times New Roman" w:cs="Times New Roman"/>
          <w:sz w:val="28"/>
          <w:szCs w:val="28"/>
        </w:rPr>
        <w:t xml:space="preserve">ртиментом полуфабрикатов для сложной кулинарной </w:t>
      </w:r>
      <w:r w:rsidR="00B97F07">
        <w:rPr>
          <w:rFonts w:ascii="Times New Roman" w:hAnsi="Times New Roman" w:cs="Times New Roman"/>
          <w:sz w:val="28"/>
          <w:szCs w:val="28"/>
        </w:rPr>
        <w:t xml:space="preserve"> продукции.</w:t>
      </w:r>
    </w:p>
    <w:p w:rsidR="00813059" w:rsidRPr="000D5E76" w:rsidRDefault="00813059" w:rsidP="00F6187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Ознакомиться с  производственной структурой предприятия, включая основное и вспомогательное производство.</w:t>
      </w:r>
    </w:p>
    <w:p w:rsidR="00813059" w:rsidRPr="00C506EC" w:rsidRDefault="00813059" w:rsidP="00F6187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Ознакомиться с организацией работы производственных цехов предприятия и организацией рабочих мест.</w:t>
      </w:r>
    </w:p>
    <w:p w:rsidR="00124723" w:rsidRDefault="00813059" w:rsidP="0012472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Выявить применение  современных способ</w:t>
      </w:r>
      <w:r w:rsidR="00B97F07">
        <w:rPr>
          <w:rFonts w:ascii="Times New Roman" w:hAnsi="Times New Roman" w:cs="Times New Roman"/>
          <w:sz w:val="28"/>
          <w:szCs w:val="28"/>
        </w:rPr>
        <w:t xml:space="preserve">ов приготовления,  оформления, хранения полуфабрикатов для сложной </w:t>
      </w:r>
      <w:r>
        <w:rPr>
          <w:rFonts w:ascii="Times New Roman" w:hAnsi="Times New Roman" w:cs="Times New Roman"/>
          <w:sz w:val="28"/>
          <w:szCs w:val="28"/>
        </w:rPr>
        <w:t xml:space="preserve"> кулинарной продукции.</w:t>
      </w:r>
    </w:p>
    <w:p w:rsidR="00813059" w:rsidRDefault="00813059" w:rsidP="0012472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Ознакомиться с организацией контроля качества </w:t>
      </w:r>
      <w:r w:rsidR="00B97F07">
        <w:rPr>
          <w:rFonts w:ascii="Times New Roman" w:hAnsi="Times New Roman" w:cs="Times New Roman"/>
          <w:sz w:val="28"/>
          <w:szCs w:val="28"/>
        </w:rPr>
        <w:t>полуфабрикатов для сложной кулинарной</w:t>
      </w:r>
      <w:r>
        <w:rPr>
          <w:rFonts w:ascii="Times New Roman" w:hAnsi="Times New Roman" w:cs="Times New Roman"/>
          <w:sz w:val="28"/>
          <w:szCs w:val="28"/>
        </w:rPr>
        <w:t xml:space="preserve"> продукции.</w:t>
      </w:r>
    </w:p>
    <w:p w:rsidR="00813059" w:rsidRDefault="00813059" w:rsidP="00F6187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Изучить степень соблюдения санитарных норм и правил на предприятии.</w:t>
      </w:r>
    </w:p>
    <w:p w:rsidR="00813059" w:rsidRDefault="00813059" w:rsidP="00F6187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Прин</w:t>
      </w:r>
      <w:r w:rsidR="00B97F07">
        <w:rPr>
          <w:rFonts w:ascii="Times New Roman" w:hAnsi="Times New Roman" w:cs="Times New Roman"/>
          <w:sz w:val="28"/>
          <w:szCs w:val="28"/>
        </w:rPr>
        <w:t>ять участие в приготовлении полуфабрикатов для сложной кулинарной продукции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24723" w:rsidRDefault="00813059" w:rsidP="0012472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74">
        <w:rPr>
          <w:rFonts w:ascii="Times New Roman" w:hAnsi="Times New Roman" w:cs="Times New Roman"/>
          <w:sz w:val="28"/>
          <w:szCs w:val="28"/>
        </w:rPr>
        <w:t xml:space="preserve">- из </w:t>
      </w:r>
      <w:r w:rsidR="00B97F07">
        <w:rPr>
          <w:rFonts w:ascii="Times New Roman" w:hAnsi="Times New Roman" w:cs="Times New Roman"/>
          <w:sz w:val="28"/>
          <w:szCs w:val="28"/>
        </w:rPr>
        <w:t xml:space="preserve">овощей, </w:t>
      </w:r>
      <w:r w:rsidR="002C2179">
        <w:rPr>
          <w:rFonts w:ascii="Times New Roman" w:hAnsi="Times New Roman" w:cs="Times New Roman"/>
          <w:sz w:val="28"/>
          <w:szCs w:val="28"/>
        </w:rPr>
        <w:t xml:space="preserve">грибов, </w:t>
      </w:r>
      <w:r w:rsidRPr="00F61874">
        <w:rPr>
          <w:rFonts w:ascii="Times New Roman" w:hAnsi="Times New Roman" w:cs="Times New Roman"/>
          <w:sz w:val="28"/>
          <w:szCs w:val="28"/>
        </w:rPr>
        <w:t>рыбы, мяса и птицы</w:t>
      </w:r>
      <w:r w:rsidR="002C2179">
        <w:rPr>
          <w:rFonts w:ascii="Times New Roman" w:hAnsi="Times New Roman" w:cs="Times New Roman"/>
          <w:sz w:val="28"/>
          <w:szCs w:val="28"/>
        </w:rPr>
        <w:t>, дичи, кролика</w:t>
      </w:r>
      <w:r w:rsidRPr="00F61874">
        <w:rPr>
          <w:rFonts w:ascii="Times New Roman" w:hAnsi="Times New Roman" w:cs="Times New Roman"/>
          <w:sz w:val="28"/>
          <w:szCs w:val="28"/>
        </w:rPr>
        <w:t>;</w:t>
      </w:r>
    </w:p>
    <w:p w:rsidR="00813059" w:rsidRPr="002C2179" w:rsidRDefault="00813059" w:rsidP="0012472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179">
        <w:rPr>
          <w:rFonts w:ascii="Times New Roman" w:hAnsi="Times New Roman" w:cs="Times New Roman"/>
          <w:b/>
          <w:sz w:val="28"/>
          <w:szCs w:val="28"/>
        </w:rPr>
        <w:t>По результатам практики студент должен:</w:t>
      </w:r>
    </w:p>
    <w:p w:rsidR="00813059" w:rsidRPr="00CD61C3" w:rsidRDefault="00124723" w:rsidP="00F61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Составить отчет (10-15</w:t>
      </w:r>
      <w:r w:rsidR="00813059" w:rsidRPr="00CD61C3">
        <w:rPr>
          <w:rFonts w:ascii="Times New Roman" w:hAnsi="Times New Roman" w:cs="Times New Roman"/>
          <w:sz w:val="28"/>
          <w:szCs w:val="28"/>
        </w:rPr>
        <w:t xml:space="preserve"> страниц печатного текста, шрифт – 14, интервал – 1), выполненный в соответствии с требованиями стандарта предприятия по оформлению письменных отчетных работ студентов.</w:t>
      </w:r>
      <w:r w:rsidR="00813059">
        <w:rPr>
          <w:rFonts w:ascii="Times New Roman" w:hAnsi="Times New Roman" w:cs="Times New Roman"/>
          <w:sz w:val="28"/>
          <w:szCs w:val="28"/>
        </w:rPr>
        <w:t xml:space="preserve"> К отчету приложить фотографии  или видеоматериалы.</w:t>
      </w:r>
    </w:p>
    <w:p w:rsidR="00813059" w:rsidRPr="00CD61C3" w:rsidRDefault="00813059" w:rsidP="00F61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1C3">
        <w:rPr>
          <w:rFonts w:ascii="Times New Roman" w:hAnsi="Times New Roman" w:cs="Times New Roman"/>
          <w:sz w:val="28"/>
          <w:szCs w:val="28"/>
        </w:rPr>
        <w:t xml:space="preserve">2. Предоставить </w:t>
      </w:r>
      <w:r w:rsidRPr="0089761A">
        <w:rPr>
          <w:rFonts w:ascii="Times New Roman" w:hAnsi="Times New Roman" w:cs="Times New Roman"/>
          <w:sz w:val="28"/>
          <w:szCs w:val="28"/>
        </w:rPr>
        <w:t>дневник практики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выполнения </w:t>
      </w:r>
      <w:r w:rsidR="00124723">
        <w:rPr>
          <w:rFonts w:ascii="Times New Roman" w:hAnsi="Times New Roman" w:cs="Times New Roman"/>
          <w:sz w:val="28"/>
          <w:szCs w:val="28"/>
        </w:rPr>
        <w:t>полуфабрикатов для сложной кулинарной продукции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ассортиментом предприятия  (Приложение А)</w:t>
      </w:r>
      <w:r w:rsidRPr="00CD61C3">
        <w:rPr>
          <w:rFonts w:ascii="Times New Roman" w:hAnsi="Times New Roman" w:cs="Times New Roman"/>
          <w:sz w:val="28"/>
          <w:szCs w:val="28"/>
        </w:rPr>
        <w:t>.</w:t>
      </w:r>
    </w:p>
    <w:p w:rsidR="00813059" w:rsidRPr="00CD61C3" w:rsidRDefault="00813059" w:rsidP="00F61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1C3">
        <w:rPr>
          <w:rFonts w:ascii="Times New Roman" w:hAnsi="Times New Roman" w:cs="Times New Roman"/>
          <w:sz w:val="28"/>
          <w:szCs w:val="28"/>
        </w:rPr>
        <w:t xml:space="preserve">3. Предоставить отзыв-характеристику с места практики, </w:t>
      </w:r>
      <w:proofErr w:type="gramStart"/>
      <w:r w:rsidRPr="00CD61C3">
        <w:rPr>
          <w:rFonts w:ascii="Times New Roman" w:hAnsi="Times New Roman" w:cs="Times New Roman"/>
          <w:sz w:val="28"/>
          <w:szCs w:val="28"/>
        </w:rPr>
        <w:t>заверенную</w:t>
      </w:r>
      <w:proofErr w:type="gramEnd"/>
      <w:r w:rsidRPr="00CD61C3">
        <w:rPr>
          <w:rFonts w:ascii="Times New Roman" w:hAnsi="Times New Roman" w:cs="Times New Roman"/>
          <w:sz w:val="28"/>
          <w:szCs w:val="28"/>
        </w:rPr>
        <w:t xml:space="preserve"> подписью руководителя практики от предприятия и печатью предприятия (Приложение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CD61C3">
        <w:rPr>
          <w:rFonts w:ascii="Times New Roman" w:hAnsi="Times New Roman" w:cs="Times New Roman"/>
          <w:sz w:val="28"/>
          <w:szCs w:val="28"/>
        </w:rPr>
        <w:t>).</w:t>
      </w:r>
    </w:p>
    <w:p w:rsidR="00813059" w:rsidRDefault="00813059" w:rsidP="00F618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13059" w:rsidRDefault="00813059" w:rsidP="000F60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указания </w:t>
      </w:r>
    </w:p>
    <w:p w:rsidR="00813059" w:rsidRDefault="00813059" w:rsidP="000F60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выполнению отчёта по производственной практике</w:t>
      </w:r>
    </w:p>
    <w:p w:rsidR="00813059" w:rsidRDefault="00813059" w:rsidP="000F6058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 260807 «Технология продукции общественного питания»</w:t>
      </w:r>
    </w:p>
    <w:p w:rsidR="00813059" w:rsidRDefault="00813059" w:rsidP="00E927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3059" w:rsidRDefault="00813059" w:rsidP="00E927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3059" w:rsidRDefault="00813059" w:rsidP="00220C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Во введении необходимо дать характеристику предприятия и представить его производственную структуру.</w:t>
      </w:r>
    </w:p>
    <w:p w:rsidR="00813059" w:rsidRDefault="00813059" w:rsidP="00220C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 предприятия включает:</w:t>
      </w:r>
    </w:p>
    <w:p w:rsidR="00813059" w:rsidRDefault="00813059" w:rsidP="00220C5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тип (класс); </w:t>
      </w:r>
    </w:p>
    <w:p w:rsidR="00813059" w:rsidRDefault="00813059" w:rsidP="00220C5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адрес;</w:t>
      </w:r>
    </w:p>
    <w:p w:rsidR="00813059" w:rsidRDefault="00813059" w:rsidP="00220C5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форма собственности;</w:t>
      </w:r>
    </w:p>
    <w:p w:rsidR="00813059" w:rsidRDefault="00813059" w:rsidP="00220C5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C5D">
        <w:rPr>
          <w:rFonts w:ascii="Times New Roman" w:hAnsi="Times New Roman" w:cs="Times New Roman"/>
          <w:sz w:val="28"/>
          <w:szCs w:val="28"/>
        </w:rPr>
        <w:t xml:space="preserve">- </w:t>
      </w:r>
      <w:r w:rsidRPr="00F77314">
        <w:rPr>
          <w:rFonts w:ascii="Times New Roman" w:hAnsi="Times New Roman" w:cs="Times New Roman"/>
          <w:sz w:val="28"/>
          <w:szCs w:val="28"/>
        </w:rPr>
        <w:t>специализация;</w:t>
      </w:r>
    </w:p>
    <w:p w:rsidR="00813059" w:rsidRDefault="00813059" w:rsidP="00220C5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режим работы;</w:t>
      </w:r>
    </w:p>
    <w:p w:rsidR="00813059" w:rsidRDefault="00813059" w:rsidP="00220C5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вместимость зала;</w:t>
      </w:r>
    </w:p>
    <w:p w:rsidR="00813059" w:rsidRPr="00596ECE" w:rsidRDefault="00813059" w:rsidP="00220C5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ECE">
        <w:rPr>
          <w:rFonts w:ascii="Times New Roman" w:hAnsi="Times New Roman" w:cs="Times New Roman"/>
          <w:sz w:val="28"/>
          <w:szCs w:val="28"/>
        </w:rPr>
        <w:t>- контингент потребителей;</w:t>
      </w:r>
    </w:p>
    <w:p w:rsidR="00813059" w:rsidRDefault="00813059" w:rsidP="00220C5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формы и методы обслуживания;</w:t>
      </w:r>
    </w:p>
    <w:p w:rsidR="00813059" w:rsidRPr="003379CA" w:rsidRDefault="00813059" w:rsidP="00220C5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9CA">
        <w:rPr>
          <w:rFonts w:ascii="Times New Roman" w:hAnsi="Times New Roman" w:cs="Times New Roman"/>
          <w:sz w:val="28"/>
          <w:szCs w:val="28"/>
        </w:rPr>
        <w:t>- характер производства;</w:t>
      </w:r>
    </w:p>
    <w:p w:rsidR="00813059" w:rsidRDefault="00813059" w:rsidP="00220C5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перечень предоставляемых услуг в соответствии с ГОСТ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50764-2009 «Услуги общественного питания. Общие требования».</w:t>
      </w:r>
    </w:p>
    <w:p w:rsidR="00813059" w:rsidRDefault="00813059" w:rsidP="00220C5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Изучить ассор</w:t>
      </w:r>
      <w:r w:rsidR="00124723">
        <w:rPr>
          <w:rFonts w:ascii="Times New Roman" w:hAnsi="Times New Roman" w:cs="Times New Roman"/>
          <w:sz w:val="28"/>
          <w:szCs w:val="28"/>
        </w:rPr>
        <w:t>тимент  полуфабрикатов для сложной кулинарной</w:t>
      </w:r>
      <w:r w:rsidR="00F1022D">
        <w:rPr>
          <w:rFonts w:ascii="Times New Roman" w:hAnsi="Times New Roman" w:cs="Times New Roman"/>
          <w:sz w:val="28"/>
          <w:szCs w:val="28"/>
        </w:rPr>
        <w:t xml:space="preserve"> продукции, выпускающий предприятием. </w:t>
      </w:r>
    </w:p>
    <w:p w:rsidR="00124723" w:rsidRDefault="00813059" w:rsidP="009E558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Выделить группы </w:t>
      </w:r>
      <w:r w:rsidR="00124723">
        <w:rPr>
          <w:rFonts w:ascii="Times New Roman" w:hAnsi="Times New Roman" w:cs="Times New Roman"/>
          <w:sz w:val="28"/>
          <w:szCs w:val="28"/>
        </w:rPr>
        <w:t>полуфабрикатов для сложных блюд различных видов</w:t>
      </w:r>
    </w:p>
    <w:p w:rsidR="00813059" w:rsidRDefault="00124723" w:rsidP="009E558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из овощей,</w:t>
      </w:r>
      <w:r w:rsidR="002C2179">
        <w:rPr>
          <w:rFonts w:ascii="Times New Roman" w:hAnsi="Times New Roman" w:cs="Times New Roman"/>
          <w:sz w:val="28"/>
          <w:szCs w:val="28"/>
        </w:rPr>
        <w:t xml:space="preserve"> грибов,</w:t>
      </w:r>
      <w:r>
        <w:rPr>
          <w:rFonts w:ascii="Times New Roman" w:hAnsi="Times New Roman" w:cs="Times New Roman"/>
          <w:sz w:val="28"/>
          <w:szCs w:val="28"/>
        </w:rPr>
        <w:t xml:space="preserve"> рыбы, мяса, птицы)</w:t>
      </w:r>
      <w:r w:rsidR="00813059">
        <w:rPr>
          <w:rFonts w:ascii="Times New Roman" w:hAnsi="Times New Roman" w:cs="Times New Roman"/>
          <w:sz w:val="28"/>
          <w:szCs w:val="28"/>
        </w:rPr>
        <w:t xml:space="preserve"> определить их процентное соотношение и представить наглядно.</w:t>
      </w:r>
    </w:p>
    <w:p w:rsidR="00813059" w:rsidRDefault="00813059" w:rsidP="00E6659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Проанализировать ассорт</w:t>
      </w:r>
      <w:r w:rsidR="00124723">
        <w:rPr>
          <w:rFonts w:ascii="Times New Roman" w:hAnsi="Times New Roman" w:cs="Times New Roman"/>
          <w:sz w:val="28"/>
          <w:szCs w:val="28"/>
        </w:rPr>
        <w:t xml:space="preserve">имент </w:t>
      </w:r>
      <w:r w:rsidR="00F1022D">
        <w:rPr>
          <w:rFonts w:ascii="Times New Roman" w:hAnsi="Times New Roman" w:cs="Times New Roman"/>
          <w:sz w:val="28"/>
          <w:szCs w:val="28"/>
        </w:rPr>
        <w:t xml:space="preserve">полуфабрикатов для </w:t>
      </w:r>
      <w:r w:rsidR="00124723">
        <w:rPr>
          <w:rFonts w:ascii="Times New Roman" w:hAnsi="Times New Roman" w:cs="Times New Roman"/>
          <w:sz w:val="28"/>
          <w:szCs w:val="28"/>
        </w:rPr>
        <w:t xml:space="preserve">сложной кулинарной </w:t>
      </w:r>
      <w:r>
        <w:rPr>
          <w:rFonts w:ascii="Times New Roman" w:hAnsi="Times New Roman" w:cs="Times New Roman"/>
          <w:sz w:val="28"/>
          <w:szCs w:val="28"/>
        </w:rPr>
        <w:t>продукции в соответствии с типом предприятия</w:t>
      </w:r>
      <w:r w:rsidRPr="00E6659B">
        <w:rPr>
          <w:rFonts w:ascii="Times New Roman" w:hAnsi="Times New Roman" w:cs="Times New Roman"/>
          <w:sz w:val="28"/>
          <w:szCs w:val="28"/>
        </w:rPr>
        <w:t>. Анализ асс</w:t>
      </w:r>
      <w:r w:rsidR="00F1022D">
        <w:rPr>
          <w:rFonts w:ascii="Times New Roman" w:hAnsi="Times New Roman" w:cs="Times New Roman"/>
          <w:sz w:val="28"/>
          <w:szCs w:val="28"/>
        </w:rPr>
        <w:t xml:space="preserve">ортимента  </w:t>
      </w:r>
      <w:r w:rsidRPr="00E6659B">
        <w:rPr>
          <w:rFonts w:ascii="Times New Roman" w:hAnsi="Times New Roman" w:cs="Times New Roman"/>
          <w:sz w:val="28"/>
          <w:szCs w:val="28"/>
        </w:rPr>
        <w:t xml:space="preserve"> должен включать: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059" w:rsidRPr="00875E18" w:rsidRDefault="00813059" w:rsidP="00E6659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ассортиментному перечню;</w:t>
      </w:r>
    </w:p>
    <w:p w:rsidR="00813059" w:rsidRPr="00E6659B" w:rsidRDefault="002C2179" w:rsidP="00E6659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разнообразие полуфабрикатов </w:t>
      </w:r>
      <w:r w:rsidR="00813059" w:rsidRPr="00E6659B">
        <w:rPr>
          <w:rFonts w:ascii="Times New Roman" w:hAnsi="Times New Roman" w:cs="Times New Roman"/>
          <w:sz w:val="28"/>
          <w:szCs w:val="28"/>
        </w:rPr>
        <w:t>;</w:t>
      </w:r>
    </w:p>
    <w:p w:rsidR="00813059" w:rsidRPr="00E6659B" w:rsidRDefault="00813059" w:rsidP="00E6659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59B">
        <w:rPr>
          <w:rFonts w:ascii="Times New Roman" w:hAnsi="Times New Roman" w:cs="Times New Roman"/>
          <w:sz w:val="28"/>
          <w:szCs w:val="28"/>
        </w:rPr>
        <w:t>- разнообразие используемого сырья и продуктов;</w:t>
      </w:r>
    </w:p>
    <w:p w:rsidR="00813059" w:rsidRPr="00E6659B" w:rsidRDefault="00124723" w:rsidP="00E6659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3059" w:rsidRPr="00E6659B">
        <w:rPr>
          <w:rFonts w:ascii="Times New Roman" w:hAnsi="Times New Roman" w:cs="Times New Roman"/>
          <w:sz w:val="28"/>
          <w:szCs w:val="28"/>
        </w:rPr>
        <w:t>различны</w:t>
      </w:r>
      <w:r w:rsidR="002C2179">
        <w:rPr>
          <w:rFonts w:ascii="Times New Roman" w:hAnsi="Times New Roman" w:cs="Times New Roman"/>
          <w:sz w:val="28"/>
          <w:szCs w:val="28"/>
        </w:rPr>
        <w:t>е способы охлаждения и замораживания полуфабрикатов</w:t>
      </w:r>
    </w:p>
    <w:p w:rsidR="00813059" w:rsidRPr="00E6659B" w:rsidRDefault="00813059" w:rsidP="00E6659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3059" w:rsidRDefault="00813059" w:rsidP="00220C5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2.3. Дать рекомендации по ассортименту выпускаемой продукции. </w:t>
      </w:r>
    </w:p>
    <w:p w:rsidR="00813059" w:rsidRDefault="00813059" w:rsidP="00220C5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Дать характеристику производственной структуры предприятия с выделением основного и вспомогательного производства. Представить  в виде схемы с описанием.</w:t>
      </w:r>
    </w:p>
    <w:p w:rsidR="00813059" w:rsidRDefault="00813059" w:rsidP="00220C5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Дать характеристику  производственных цехов: </w:t>
      </w:r>
      <w:r w:rsidR="00F82649">
        <w:rPr>
          <w:rFonts w:ascii="Times New Roman" w:hAnsi="Times New Roman" w:cs="Times New Roman"/>
          <w:sz w:val="28"/>
          <w:szCs w:val="28"/>
        </w:rPr>
        <w:t xml:space="preserve">овощного, рыбного, мясного или мясо – рыбного, </w:t>
      </w:r>
      <w:r>
        <w:rPr>
          <w:rFonts w:ascii="Times New Roman" w:hAnsi="Times New Roman" w:cs="Times New Roman"/>
          <w:sz w:val="28"/>
          <w:szCs w:val="28"/>
        </w:rPr>
        <w:t>хол</w:t>
      </w:r>
      <w:r w:rsidR="00F82649">
        <w:rPr>
          <w:rFonts w:ascii="Times New Roman" w:hAnsi="Times New Roman" w:cs="Times New Roman"/>
          <w:sz w:val="28"/>
          <w:szCs w:val="28"/>
        </w:rPr>
        <w:t>одного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13059" w:rsidRDefault="00813059" w:rsidP="00220C5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назначение;</w:t>
      </w:r>
    </w:p>
    <w:p w:rsidR="00813059" w:rsidRDefault="00813059" w:rsidP="00220C5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размещение;</w:t>
      </w:r>
    </w:p>
    <w:p w:rsidR="00813059" w:rsidRDefault="00813059" w:rsidP="00220C5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производственные факторы к организации труда; </w:t>
      </w:r>
    </w:p>
    <w:p w:rsidR="00813059" w:rsidRDefault="00F82649" w:rsidP="0025370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ассортимент полуфабрикатов сложной </w:t>
      </w:r>
      <w:r w:rsidR="00813059">
        <w:rPr>
          <w:rFonts w:ascii="Times New Roman" w:hAnsi="Times New Roman" w:cs="Times New Roman"/>
          <w:sz w:val="28"/>
          <w:szCs w:val="28"/>
        </w:rPr>
        <w:t xml:space="preserve"> кулинарной продукции в соответствии с меню.</w:t>
      </w:r>
    </w:p>
    <w:p w:rsidR="00813059" w:rsidRDefault="00813059" w:rsidP="00220C5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Представить план цехов с расстановкой оборудования.</w:t>
      </w:r>
    </w:p>
    <w:p w:rsidR="00813059" w:rsidRDefault="00813059" w:rsidP="00220C5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3059" w:rsidRDefault="00813059" w:rsidP="00220C5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Описать технолог</w:t>
      </w:r>
      <w:r w:rsidR="00F82649">
        <w:rPr>
          <w:rFonts w:ascii="Times New Roman" w:hAnsi="Times New Roman" w:cs="Times New Roman"/>
          <w:sz w:val="28"/>
          <w:szCs w:val="28"/>
        </w:rPr>
        <w:t>ические линии приготовления полуфабрикатов</w:t>
      </w:r>
      <w:r>
        <w:rPr>
          <w:rFonts w:ascii="Times New Roman" w:hAnsi="Times New Roman" w:cs="Times New Roman"/>
          <w:sz w:val="28"/>
          <w:szCs w:val="28"/>
        </w:rPr>
        <w:t xml:space="preserve"> с выделением рабочих мест и используемого оборудования. </w:t>
      </w:r>
    </w:p>
    <w:p w:rsidR="00813059" w:rsidRDefault="00813059" w:rsidP="00220C5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Проанализировать организацию рабочего места повара одного из цехов (по выбору студента):</w:t>
      </w:r>
    </w:p>
    <w:p w:rsidR="00813059" w:rsidRDefault="00813059" w:rsidP="00220C5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оснащенность инвентарем и оборудованием;</w:t>
      </w:r>
    </w:p>
    <w:p w:rsidR="00813059" w:rsidRDefault="00813059" w:rsidP="00220C5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санитарное состояние;</w:t>
      </w:r>
    </w:p>
    <w:p w:rsidR="00813059" w:rsidRDefault="00813059" w:rsidP="00220C5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требований техники безопасности и охраны труда;</w:t>
      </w:r>
    </w:p>
    <w:p w:rsidR="00813059" w:rsidRDefault="00813059" w:rsidP="00220C5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нормативно-технологической документации.</w:t>
      </w:r>
    </w:p>
    <w:p w:rsidR="00813059" w:rsidRDefault="00813059" w:rsidP="00220C5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Выявить и описать  современные способы приготовления,  о</w:t>
      </w:r>
      <w:r w:rsidR="00F82649">
        <w:rPr>
          <w:rFonts w:ascii="Times New Roman" w:hAnsi="Times New Roman" w:cs="Times New Roman"/>
          <w:sz w:val="28"/>
          <w:szCs w:val="28"/>
        </w:rPr>
        <w:t xml:space="preserve">формления, хранения минимизации отходов </w:t>
      </w:r>
      <w:r>
        <w:rPr>
          <w:rFonts w:ascii="Times New Roman" w:hAnsi="Times New Roman" w:cs="Times New Roman"/>
          <w:sz w:val="28"/>
          <w:szCs w:val="28"/>
        </w:rPr>
        <w:t>на предприятии.</w:t>
      </w:r>
    </w:p>
    <w:p w:rsidR="00813059" w:rsidRDefault="00813059" w:rsidP="00220C5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Определить виды и методы контроля качества </w:t>
      </w:r>
      <w:r w:rsidR="00F82649">
        <w:rPr>
          <w:rFonts w:ascii="Times New Roman" w:hAnsi="Times New Roman" w:cs="Times New Roman"/>
          <w:sz w:val="28"/>
          <w:szCs w:val="28"/>
        </w:rPr>
        <w:t xml:space="preserve">и безопасности полуфабрикатов для сложной кулинарной продукции </w:t>
      </w:r>
      <w:r>
        <w:rPr>
          <w:rFonts w:ascii="Times New Roman" w:hAnsi="Times New Roman" w:cs="Times New Roman"/>
          <w:sz w:val="28"/>
          <w:szCs w:val="28"/>
        </w:rPr>
        <w:t xml:space="preserve"> на производстве.</w:t>
      </w:r>
    </w:p>
    <w:p w:rsidR="00813059" w:rsidRDefault="00813059" w:rsidP="00220C5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Проанализировать ус</w:t>
      </w:r>
      <w:r w:rsidR="00F82649">
        <w:rPr>
          <w:rFonts w:ascii="Times New Roman" w:hAnsi="Times New Roman" w:cs="Times New Roman"/>
          <w:sz w:val="28"/>
          <w:szCs w:val="28"/>
        </w:rPr>
        <w:t xml:space="preserve">ловия и сроки реализации </w:t>
      </w:r>
      <w:r w:rsidR="00F1022D">
        <w:rPr>
          <w:rFonts w:ascii="Times New Roman" w:hAnsi="Times New Roman" w:cs="Times New Roman"/>
          <w:sz w:val="28"/>
          <w:szCs w:val="28"/>
        </w:rPr>
        <w:t xml:space="preserve">полуфабрикатов для </w:t>
      </w:r>
      <w:r w:rsidR="00F82649">
        <w:rPr>
          <w:rFonts w:ascii="Times New Roman" w:hAnsi="Times New Roman" w:cs="Times New Roman"/>
          <w:sz w:val="28"/>
          <w:szCs w:val="28"/>
        </w:rPr>
        <w:t xml:space="preserve">сложной </w:t>
      </w:r>
      <w:r>
        <w:rPr>
          <w:rFonts w:ascii="Times New Roman" w:hAnsi="Times New Roman" w:cs="Times New Roman"/>
          <w:sz w:val="28"/>
          <w:szCs w:val="28"/>
        </w:rPr>
        <w:t xml:space="preserve"> кулинарной продукции.  Результаты оформить в таблице 1. Для анализа выбрать 5 наименований блюд  из различных групп.</w:t>
      </w:r>
    </w:p>
    <w:p w:rsidR="00813059" w:rsidRDefault="00813059" w:rsidP="00220C5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3059" w:rsidRDefault="00F82649" w:rsidP="00D42B3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1-Оценка качества полуфабрикатов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5"/>
        <w:gridCol w:w="2605"/>
        <w:gridCol w:w="2605"/>
        <w:gridCol w:w="2606"/>
      </w:tblGrid>
      <w:tr w:rsidR="00813059" w:rsidRPr="00A01505">
        <w:tc>
          <w:tcPr>
            <w:tcW w:w="2605" w:type="dxa"/>
          </w:tcPr>
          <w:p w:rsidR="00813059" w:rsidRPr="00A01505" w:rsidRDefault="00813059" w:rsidP="00A01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50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F82649">
              <w:rPr>
                <w:rFonts w:ascii="Times New Roman" w:hAnsi="Times New Roman" w:cs="Times New Roman"/>
                <w:sz w:val="28"/>
                <w:szCs w:val="28"/>
              </w:rPr>
              <w:t>полуфабриката</w:t>
            </w:r>
          </w:p>
        </w:tc>
        <w:tc>
          <w:tcPr>
            <w:tcW w:w="2605" w:type="dxa"/>
          </w:tcPr>
          <w:p w:rsidR="00813059" w:rsidRPr="00A01505" w:rsidRDefault="00813059" w:rsidP="00A01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505">
              <w:rPr>
                <w:rFonts w:ascii="Times New Roman" w:hAnsi="Times New Roman" w:cs="Times New Roman"/>
                <w:sz w:val="28"/>
                <w:szCs w:val="28"/>
              </w:rPr>
              <w:t>Реальные сроки хранения в организации</w:t>
            </w:r>
          </w:p>
        </w:tc>
        <w:tc>
          <w:tcPr>
            <w:tcW w:w="2605" w:type="dxa"/>
          </w:tcPr>
          <w:p w:rsidR="00813059" w:rsidRPr="00A01505" w:rsidRDefault="00813059" w:rsidP="00A01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505">
              <w:rPr>
                <w:rFonts w:ascii="Times New Roman" w:hAnsi="Times New Roman" w:cs="Times New Roman"/>
                <w:sz w:val="28"/>
                <w:szCs w:val="28"/>
              </w:rPr>
              <w:t>Условия и сроки хранения по СанПиН</w:t>
            </w:r>
          </w:p>
        </w:tc>
        <w:tc>
          <w:tcPr>
            <w:tcW w:w="2606" w:type="dxa"/>
          </w:tcPr>
          <w:p w:rsidR="00813059" w:rsidRPr="00A01505" w:rsidRDefault="00813059" w:rsidP="00A01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505">
              <w:rPr>
                <w:rFonts w:ascii="Times New Roman" w:hAnsi="Times New Roman" w:cs="Times New Roman"/>
                <w:sz w:val="28"/>
                <w:szCs w:val="28"/>
              </w:rPr>
              <w:t>Органолептические показатели качества</w:t>
            </w:r>
          </w:p>
        </w:tc>
      </w:tr>
      <w:tr w:rsidR="00813059" w:rsidRPr="00A01505">
        <w:tc>
          <w:tcPr>
            <w:tcW w:w="2605" w:type="dxa"/>
          </w:tcPr>
          <w:p w:rsidR="00813059" w:rsidRPr="00A01505" w:rsidRDefault="00813059" w:rsidP="00A015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:rsidR="00813059" w:rsidRPr="00A01505" w:rsidRDefault="00813059" w:rsidP="00A015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:rsidR="00813059" w:rsidRPr="00A01505" w:rsidRDefault="00813059" w:rsidP="00A015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813059" w:rsidRPr="00A01505" w:rsidRDefault="00813059" w:rsidP="00A015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059" w:rsidRPr="00A01505">
        <w:tc>
          <w:tcPr>
            <w:tcW w:w="2605" w:type="dxa"/>
          </w:tcPr>
          <w:p w:rsidR="00813059" w:rsidRPr="00A01505" w:rsidRDefault="00813059" w:rsidP="00A015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:rsidR="00813059" w:rsidRPr="00A01505" w:rsidRDefault="00813059" w:rsidP="00A015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:rsidR="00813059" w:rsidRPr="00A01505" w:rsidRDefault="00813059" w:rsidP="00A015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813059" w:rsidRPr="00A01505" w:rsidRDefault="00813059" w:rsidP="00A015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3059" w:rsidRDefault="00813059" w:rsidP="00D42B3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13059" w:rsidRDefault="00813059" w:rsidP="00220C5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Сделать выводы (положительные моменты организации, замеченные недочеты и рекомендации по их корректировке) об организации процесса приготовления </w:t>
      </w:r>
      <w:r w:rsidR="00F82649">
        <w:rPr>
          <w:rFonts w:ascii="Times New Roman" w:hAnsi="Times New Roman" w:cs="Times New Roman"/>
          <w:sz w:val="28"/>
          <w:szCs w:val="28"/>
        </w:rPr>
        <w:t xml:space="preserve">полуфабрикатов для </w:t>
      </w:r>
      <w:r>
        <w:rPr>
          <w:rFonts w:ascii="Times New Roman" w:hAnsi="Times New Roman" w:cs="Times New Roman"/>
          <w:sz w:val="28"/>
          <w:szCs w:val="28"/>
        </w:rPr>
        <w:t>сложной кулинарной продукции в</w:t>
      </w:r>
      <w:r w:rsidR="00F82649">
        <w:rPr>
          <w:rFonts w:ascii="Times New Roman" w:hAnsi="Times New Roman" w:cs="Times New Roman"/>
          <w:sz w:val="28"/>
          <w:szCs w:val="28"/>
        </w:rPr>
        <w:t xml:space="preserve"> овощном, рыбном, мясном или мясо – рыбном,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649">
        <w:rPr>
          <w:rFonts w:ascii="Times New Roman" w:hAnsi="Times New Roman" w:cs="Times New Roman"/>
          <w:sz w:val="28"/>
          <w:szCs w:val="28"/>
        </w:rPr>
        <w:t>холодном</w:t>
      </w:r>
      <w:r>
        <w:rPr>
          <w:rFonts w:ascii="Times New Roman" w:hAnsi="Times New Roman" w:cs="Times New Roman"/>
          <w:sz w:val="28"/>
          <w:szCs w:val="28"/>
        </w:rPr>
        <w:t xml:space="preserve"> цехах предприятия.</w:t>
      </w:r>
      <w:proofErr w:type="gramEnd"/>
    </w:p>
    <w:p w:rsidR="00813059" w:rsidRPr="00F61874" w:rsidRDefault="00813059" w:rsidP="00220C5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74">
        <w:rPr>
          <w:rFonts w:ascii="Times New Roman" w:hAnsi="Times New Roman" w:cs="Times New Roman"/>
          <w:sz w:val="28"/>
          <w:szCs w:val="28"/>
        </w:rPr>
        <w:t xml:space="preserve">11. В приложении представить фотографии  </w:t>
      </w:r>
      <w:r w:rsidR="00F82649">
        <w:rPr>
          <w:rFonts w:ascii="Times New Roman" w:hAnsi="Times New Roman" w:cs="Times New Roman"/>
          <w:sz w:val="28"/>
          <w:szCs w:val="28"/>
        </w:rPr>
        <w:t>5-ти сложных полуфабрикатов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1874">
        <w:rPr>
          <w:rFonts w:ascii="Times New Roman" w:hAnsi="Times New Roman" w:cs="Times New Roman"/>
          <w:sz w:val="28"/>
          <w:szCs w:val="28"/>
        </w:rPr>
        <w:t>приготовленных во время практики</w:t>
      </w:r>
      <w:r w:rsidR="00F82649">
        <w:rPr>
          <w:rFonts w:ascii="Times New Roman" w:hAnsi="Times New Roman" w:cs="Times New Roman"/>
          <w:sz w:val="28"/>
          <w:szCs w:val="28"/>
        </w:rPr>
        <w:t>: из овощей, мяса, рыбы, птицы или дичи, кролика.</w:t>
      </w:r>
    </w:p>
    <w:p w:rsidR="00813059" w:rsidRDefault="00813059" w:rsidP="00220C5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13059" w:rsidRDefault="00813059" w:rsidP="00220C5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13059" w:rsidRDefault="00813059" w:rsidP="00220C5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13059" w:rsidRDefault="00813059" w:rsidP="00220C5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13059" w:rsidRDefault="00813059" w:rsidP="00220C5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13059" w:rsidRDefault="00813059" w:rsidP="00220C5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13059" w:rsidRDefault="00813059" w:rsidP="00220C5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13059" w:rsidRDefault="00813059" w:rsidP="00220C5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13059" w:rsidRDefault="00813059" w:rsidP="00220C5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13059" w:rsidRDefault="00813059" w:rsidP="00220C5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13059" w:rsidRDefault="00813059" w:rsidP="00220C5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13059" w:rsidRDefault="00813059" w:rsidP="00220C5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13059" w:rsidRDefault="00813059" w:rsidP="00220C5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13059" w:rsidRDefault="00813059" w:rsidP="00220C5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13059" w:rsidRDefault="00813059" w:rsidP="00FA64AA">
      <w:pPr>
        <w:pStyle w:val="a3"/>
        <w:spacing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82649" w:rsidRDefault="00F82649" w:rsidP="00FA64AA">
      <w:pPr>
        <w:pStyle w:val="a3"/>
        <w:spacing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82649" w:rsidRDefault="00F82649" w:rsidP="00FA64AA">
      <w:pPr>
        <w:pStyle w:val="a3"/>
        <w:spacing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82649" w:rsidRDefault="00F82649" w:rsidP="00FA64AA">
      <w:pPr>
        <w:pStyle w:val="a3"/>
        <w:spacing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82649" w:rsidRDefault="00F82649" w:rsidP="00FA64AA">
      <w:pPr>
        <w:pStyle w:val="a3"/>
        <w:spacing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82649" w:rsidRDefault="00F82649" w:rsidP="00FA64AA">
      <w:pPr>
        <w:pStyle w:val="a3"/>
        <w:spacing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1022D" w:rsidRDefault="00F1022D" w:rsidP="00FA64AA">
      <w:pPr>
        <w:pStyle w:val="a3"/>
        <w:spacing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13059" w:rsidRDefault="00813059" w:rsidP="00FA64AA">
      <w:pPr>
        <w:pStyle w:val="a3"/>
        <w:spacing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Б</w:t>
      </w:r>
    </w:p>
    <w:p w:rsidR="00813059" w:rsidRDefault="00813059" w:rsidP="00FA64A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13059" w:rsidRPr="00FA64AA" w:rsidRDefault="00813059" w:rsidP="00FA64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4AA">
        <w:rPr>
          <w:rFonts w:ascii="Times New Roman" w:hAnsi="Times New Roman" w:cs="Times New Roman"/>
          <w:b/>
          <w:bCs/>
          <w:sz w:val="28"/>
          <w:szCs w:val="28"/>
        </w:rPr>
        <w:t>ОТЗЫВ-ХАРАКТЕРИСТИКА</w:t>
      </w:r>
    </w:p>
    <w:p w:rsidR="00813059" w:rsidRPr="00FA64AA" w:rsidRDefault="00813059" w:rsidP="00FA64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4AA">
        <w:rPr>
          <w:rFonts w:ascii="Times New Roman" w:hAnsi="Times New Roman" w:cs="Times New Roman"/>
          <w:b/>
          <w:bCs/>
          <w:sz w:val="28"/>
          <w:szCs w:val="28"/>
        </w:rPr>
        <w:t>руководителя практики</w:t>
      </w:r>
    </w:p>
    <w:p w:rsidR="00813059" w:rsidRPr="00FA64AA" w:rsidRDefault="00813059" w:rsidP="00FA64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3059" w:rsidRPr="00FA64AA" w:rsidRDefault="00813059" w:rsidP="00FA6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4AA">
        <w:rPr>
          <w:rFonts w:ascii="Times New Roman" w:hAnsi="Times New Roman" w:cs="Times New Roman"/>
          <w:sz w:val="28"/>
          <w:szCs w:val="28"/>
        </w:rPr>
        <w:t>Студент_______________________________________________________________________курса, специальности________________________________________________</w:t>
      </w:r>
      <w:r w:rsidRPr="00FA64AA">
        <w:rPr>
          <w:rFonts w:ascii="Times New Roman" w:hAnsi="Times New Roman" w:cs="Times New Roman"/>
          <w:sz w:val="28"/>
          <w:szCs w:val="28"/>
        </w:rPr>
        <w:br/>
        <w:t>группы________________прошел____________________________________практику</w:t>
      </w:r>
      <w:r w:rsidRPr="00FA64AA">
        <w:rPr>
          <w:rFonts w:ascii="Times New Roman" w:hAnsi="Times New Roman" w:cs="Times New Roman"/>
          <w:sz w:val="28"/>
          <w:szCs w:val="28"/>
        </w:rPr>
        <w:br/>
        <w:t>на______________________________________________________________________________________________________________________________________________</w:t>
      </w:r>
      <w:r w:rsidRPr="00FA64AA">
        <w:rPr>
          <w:rFonts w:ascii="Times New Roman" w:hAnsi="Times New Roman" w:cs="Times New Roman"/>
          <w:sz w:val="28"/>
          <w:szCs w:val="28"/>
        </w:rPr>
        <w:br/>
        <w:t>с____________20__г. по_______________________________________20__г.</w:t>
      </w:r>
    </w:p>
    <w:p w:rsidR="00813059" w:rsidRPr="00FA64AA" w:rsidRDefault="00813059" w:rsidP="00FA6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059" w:rsidRPr="00FA64AA" w:rsidRDefault="00813059" w:rsidP="00596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4AA">
        <w:rPr>
          <w:rFonts w:ascii="Times New Roman" w:hAnsi="Times New Roman" w:cs="Times New Roman"/>
          <w:sz w:val="28"/>
          <w:szCs w:val="28"/>
        </w:rPr>
        <w:t>Результаты практики</w:t>
      </w:r>
    </w:p>
    <w:p w:rsidR="00813059" w:rsidRPr="00FA64AA" w:rsidRDefault="00813059" w:rsidP="00FA64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64AA">
        <w:rPr>
          <w:rFonts w:ascii="Times New Roman" w:hAnsi="Times New Roman" w:cs="Times New Roman"/>
          <w:sz w:val="28"/>
          <w:szCs w:val="28"/>
        </w:rPr>
        <w:t>1. Степень выполнения программы практики (</w:t>
      </w:r>
      <w:r w:rsidRPr="00FA64AA">
        <w:rPr>
          <w:rFonts w:ascii="Times New Roman" w:hAnsi="Times New Roman" w:cs="Times New Roman"/>
          <w:i/>
          <w:iCs/>
          <w:sz w:val="28"/>
          <w:szCs w:val="28"/>
        </w:rPr>
        <w:t xml:space="preserve">задание на практику выполнено в полном/неполном объеме) </w:t>
      </w:r>
      <w:r w:rsidRPr="00FA64AA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813059" w:rsidRPr="00FA64AA" w:rsidRDefault="00813059" w:rsidP="00FA6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4A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813059" w:rsidRPr="00FA64AA" w:rsidRDefault="00813059" w:rsidP="00FA64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64AA">
        <w:rPr>
          <w:rFonts w:ascii="Times New Roman" w:hAnsi="Times New Roman" w:cs="Times New Roman"/>
          <w:sz w:val="28"/>
          <w:szCs w:val="28"/>
        </w:rPr>
        <w:t>2. Характеристика работы практиканта за период практики</w:t>
      </w:r>
    </w:p>
    <w:p w:rsidR="00813059" w:rsidRPr="00FA64AA" w:rsidRDefault="00813059" w:rsidP="00FA6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4A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 </w:t>
      </w:r>
    </w:p>
    <w:p w:rsidR="00813059" w:rsidRPr="00FA64AA" w:rsidRDefault="00813059" w:rsidP="00FA6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4AA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</w:t>
      </w:r>
    </w:p>
    <w:p w:rsidR="00813059" w:rsidRPr="00FA64AA" w:rsidRDefault="00813059" w:rsidP="00FA64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64AA">
        <w:rPr>
          <w:rFonts w:ascii="Times New Roman" w:hAnsi="Times New Roman" w:cs="Times New Roman"/>
          <w:sz w:val="28"/>
          <w:szCs w:val="28"/>
        </w:rPr>
        <w:t>2.2. Оценка способности эффективно работать в коллективе (умение четко и быстро устанавливать деловые контакты, проявлять инициативу, активно взаимодействовать в совместной деятельности с окружающими людьми, принимать на себя ответственность за результаты работы)</w:t>
      </w:r>
    </w:p>
    <w:p w:rsidR="00813059" w:rsidRPr="00FA64AA" w:rsidRDefault="00813059" w:rsidP="00FA6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4A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3059" w:rsidRPr="00FA64AA" w:rsidRDefault="00813059" w:rsidP="00FA64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64AA">
        <w:rPr>
          <w:rFonts w:ascii="Times New Roman" w:hAnsi="Times New Roman" w:cs="Times New Roman"/>
          <w:sz w:val="28"/>
          <w:szCs w:val="28"/>
        </w:rPr>
        <w:t>2.3. Способность организовывать собственную деятельность (исполнение правил внутреннего трудового распорядка, соблюдение трудовой  дисциплины, организация рабочего места)________________________________________________</w:t>
      </w:r>
    </w:p>
    <w:p w:rsidR="00813059" w:rsidRPr="00FA64AA" w:rsidRDefault="00813059" w:rsidP="00FA6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4A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13059" w:rsidRPr="00FA64AA" w:rsidRDefault="00813059" w:rsidP="00FA6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4A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A64AA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</w:t>
      </w:r>
    </w:p>
    <w:p w:rsidR="00813059" w:rsidRPr="00FA64AA" w:rsidRDefault="00813059" w:rsidP="00FA64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64AA">
        <w:rPr>
          <w:rFonts w:ascii="Times New Roman" w:hAnsi="Times New Roman" w:cs="Times New Roman"/>
          <w:sz w:val="28"/>
          <w:szCs w:val="28"/>
        </w:rPr>
        <w:t>2.4. Характеристика профессиональных умений и навыков, проявленных во время прохождения практики_______________________________________________</w:t>
      </w:r>
    </w:p>
    <w:p w:rsidR="00813059" w:rsidRPr="00FA64AA" w:rsidRDefault="00813059" w:rsidP="00FA6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4A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3059" w:rsidRPr="00FA64AA" w:rsidRDefault="00813059" w:rsidP="00FA6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059" w:rsidRDefault="00813059" w:rsidP="00596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4AA">
        <w:rPr>
          <w:rFonts w:ascii="Times New Roman" w:hAnsi="Times New Roman" w:cs="Times New Roman"/>
          <w:sz w:val="28"/>
          <w:szCs w:val="28"/>
        </w:rPr>
        <w:t>3.Замеча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13059" w:rsidRPr="00FA64AA" w:rsidRDefault="00813059" w:rsidP="00596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FA64AA">
        <w:rPr>
          <w:rFonts w:ascii="Times New Roman" w:hAnsi="Times New Roman" w:cs="Times New Roman"/>
          <w:sz w:val="28"/>
          <w:szCs w:val="28"/>
        </w:rPr>
        <w:t>Рекомендаци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13059" w:rsidRPr="00FA64AA" w:rsidRDefault="00813059" w:rsidP="00FA64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13059" w:rsidRPr="00FA64AA" w:rsidRDefault="00813059" w:rsidP="00FA64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64AA">
        <w:rPr>
          <w:rFonts w:ascii="Times New Roman" w:hAnsi="Times New Roman" w:cs="Times New Roman"/>
          <w:sz w:val="28"/>
          <w:szCs w:val="28"/>
        </w:rPr>
        <w:t>5. Степень готовности практиканта к работе в условиях данного производства (высокая, средняя, низкая)_________________________________________________</w:t>
      </w:r>
    </w:p>
    <w:p w:rsidR="00813059" w:rsidRPr="00FA64AA" w:rsidRDefault="00813059" w:rsidP="00FA64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64AA">
        <w:rPr>
          <w:rFonts w:ascii="Times New Roman" w:hAnsi="Times New Roman" w:cs="Times New Roman"/>
          <w:sz w:val="28"/>
          <w:szCs w:val="28"/>
        </w:rPr>
        <w:t>6.  Общая оценка практики (по пятибалльной системе)</w:t>
      </w:r>
    </w:p>
    <w:p w:rsidR="00813059" w:rsidRPr="00FA64AA" w:rsidRDefault="00813059" w:rsidP="00FA6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4A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13059" w:rsidRPr="00FA64AA" w:rsidRDefault="00813059" w:rsidP="00FA64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13059" w:rsidRPr="00FA64AA" w:rsidRDefault="00813059" w:rsidP="00FA64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13059" w:rsidRPr="00FA64AA" w:rsidRDefault="00813059" w:rsidP="00FA64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13059" w:rsidRPr="00FA64AA" w:rsidRDefault="00813059" w:rsidP="00FA6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4AA">
        <w:rPr>
          <w:rFonts w:ascii="Times New Roman" w:hAnsi="Times New Roman" w:cs="Times New Roman"/>
          <w:sz w:val="28"/>
          <w:szCs w:val="28"/>
        </w:rPr>
        <w:t>Руководитель практики____________________________________________________</w:t>
      </w:r>
    </w:p>
    <w:p w:rsidR="00813059" w:rsidRPr="00FA64AA" w:rsidRDefault="00813059" w:rsidP="00FA64AA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4AA">
        <w:rPr>
          <w:rFonts w:ascii="Times New Roman" w:hAnsi="Times New Roman" w:cs="Times New Roman"/>
          <w:sz w:val="28"/>
          <w:szCs w:val="28"/>
        </w:rPr>
        <w:tab/>
        <w:t>(должность, Ф.И.О.)</w:t>
      </w:r>
    </w:p>
    <w:p w:rsidR="00813059" w:rsidRDefault="00813059" w:rsidP="00FA64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3059" w:rsidRDefault="00813059" w:rsidP="00FA64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3059" w:rsidRDefault="00813059" w:rsidP="00017C6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13059" w:rsidRDefault="00813059" w:rsidP="004E000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13059" w:rsidSect="00CA010C">
      <w:headerReference w:type="default" r:id="rId9"/>
      <w:footerReference w:type="default" r:id="rId10"/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ED9" w:rsidRDefault="00870ED9" w:rsidP="00CA010C">
      <w:pPr>
        <w:spacing w:after="0" w:line="240" w:lineRule="auto"/>
      </w:pPr>
      <w:r>
        <w:separator/>
      </w:r>
    </w:p>
  </w:endnote>
  <w:endnote w:type="continuationSeparator" w:id="0">
    <w:p w:rsidR="00870ED9" w:rsidRDefault="00870ED9" w:rsidP="00CA0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059" w:rsidRDefault="0081305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ED9" w:rsidRDefault="00870ED9" w:rsidP="00CA010C">
      <w:pPr>
        <w:spacing w:after="0" w:line="240" w:lineRule="auto"/>
      </w:pPr>
      <w:r>
        <w:separator/>
      </w:r>
    </w:p>
  </w:footnote>
  <w:footnote w:type="continuationSeparator" w:id="0">
    <w:p w:rsidR="00870ED9" w:rsidRDefault="00870ED9" w:rsidP="00CA0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059" w:rsidRDefault="008130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E7F41"/>
    <w:multiLevelType w:val="hybridMultilevel"/>
    <w:tmpl w:val="7674C4E2"/>
    <w:lvl w:ilvl="0" w:tplc="64E071A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F039AA"/>
    <w:multiLevelType w:val="hybridMultilevel"/>
    <w:tmpl w:val="D20248BE"/>
    <w:lvl w:ilvl="0" w:tplc="55425A12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5E7D22"/>
    <w:multiLevelType w:val="hybridMultilevel"/>
    <w:tmpl w:val="9F5CFCF2"/>
    <w:lvl w:ilvl="0" w:tplc="B7ACD2B4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7A35"/>
    <w:rsid w:val="00017C69"/>
    <w:rsid w:val="000324A2"/>
    <w:rsid w:val="00072E91"/>
    <w:rsid w:val="0009687F"/>
    <w:rsid w:val="000D5E76"/>
    <w:rsid w:val="000D7BD8"/>
    <w:rsid w:val="000F6058"/>
    <w:rsid w:val="001075E9"/>
    <w:rsid w:val="00124723"/>
    <w:rsid w:val="00130671"/>
    <w:rsid w:val="00154BC0"/>
    <w:rsid w:val="0019145D"/>
    <w:rsid w:val="00200BEB"/>
    <w:rsid w:val="00220C5D"/>
    <w:rsid w:val="0022266D"/>
    <w:rsid w:val="0025370E"/>
    <w:rsid w:val="002C2179"/>
    <w:rsid w:val="003379CA"/>
    <w:rsid w:val="00395B0D"/>
    <w:rsid w:val="003B7241"/>
    <w:rsid w:val="0042305B"/>
    <w:rsid w:val="0042578B"/>
    <w:rsid w:val="004640D0"/>
    <w:rsid w:val="00485388"/>
    <w:rsid w:val="004E0006"/>
    <w:rsid w:val="004E6324"/>
    <w:rsid w:val="00596ECE"/>
    <w:rsid w:val="005A7D03"/>
    <w:rsid w:val="005F317C"/>
    <w:rsid w:val="00623983"/>
    <w:rsid w:val="006833F9"/>
    <w:rsid w:val="00697A35"/>
    <w:rsid w:val="006A0843"/>
    <w:rsid w:val="006A4A1B"/>
    <w:rsid w:val="006E23C4"/>
    <w:rsid w:val="0075631D"/>
    <w:rsid w:val="007825C1"/>
    <w:rsid w:val="0079769D"/>
    <w:rsid w:val="007B7A25"/>
    <w:rsid w:val="00813059"/>
    <w:rsid w:val="008132BC"/>
    <w:rsid w:val="00837CD9"/>
    <w:rsid w:val="00840BD2"/>
    <w:rsid w:val="00870ED9"/>
    <w:rsid w:val="0087337D"/>
    <w:rsid w:val="00875E18"/>
    <w:rsid w:val="0089761A"/>
    <w:rsid w:val="008D727C"/>
    <w:rsid w:val="0091482A"/>
    <w:rsid w:val="00914A3C"/>
    <w:rsid w:val="00934D75"/>
    <w:rsid w:val="00952A05"/>
    <w:rsid w:val="00955C10"/>
    <w:rsid w:val="009A50DC"/>
    <w:rsid w:val="009E5583"/>
    <w:rsid w:val="00A01505"/>
    <w:rsid w:val="00A415DF"/>
    <w:rsid w:val="00A67807"/>
    <w:rsid w:val="00AD2BCC"/>
    <w:rsid w:val="00B376FF"/>
    <w:rsid w:val="00B97F07"/>
    <w:rsid w:val="00C506EC"/>
    <w:rsid w:val="00C8409A"/>
    <w:rsid w:val="00CA010C"/>
    <w:rsid w:val="00CB6C2D"/>
    <w:rsid w:val="00CD1D20"/>
    <w:rsid w:val="00CD3FD5"/>
    <w:rsid w:val="00CD61C3"/>
    <w:rsid w:val="00CE4163"/>
    <w:rsid w:val="00D42B33"/>
    <w:rsid w:val="00D959CF"/>
    <w:rsid w:val="00DC55B0"/>
    <w:rsid w:val="00E17275"/>
    <w:rsid w:val="00E421A1"/>
    <w:rsid w:val="00E6659B"/>
    <w:rsid w:val="00E92736"/>
    <w:rsid w:val="00E968E5"/>
    <w:rsid w:val="00EB072F"/>
    <w:rsid w:val="00EC1361"/>
    <w:rsid w:val="00EC4F20"/>
    <w:rsid w:val="00F1022D"/>
    <w:rsid w:val="00F23C41"/>
    <w:rsid w:val="00F25114"/>
    <w:rsid w:val="00F33B53"/>
    <w:rsid w:val="00F35C0E"/>
    <w:rsid w:val="00F604E2"/>
    <w:rsid w:val="00F61874"/>
    <w:rsid w:val="00F7594D"/>
    <w:rsid w:val="00F77314"/>
    <w:rsid w:val="00F82649"/>
    <w:rsid w:val="00F958E0"/>
    <w:rsid w:val="00FA00AE"/>
    <w:rsid w:val="00FA64AA"/>
    <w:rsid w:val="00FC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0DC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A010C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15DF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33B53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010C"/>
    <w:rPr>
      <w:rFonts w:ascii="Cambria" w:hAnsi="Cambria" w:cs="Cambria"/>
      <w:b/>
      <w:bCs/>
      <w:color w:val="365F91"/>
      <w:sz w:val="28"/>
      <w:szCs w:val="28"/>
    </w:rPr>
  </w:style>
  <w:style w:type="paragraph" w:styleId="a3">
    <w:name w:val="List Paragraph"/>
    <w:basedOn w:val="a"/>
    <w:uiPriority w:val="99"/>
    <w:qFormat/>
    <w:rsid w:val="00697A35"/>
    <w:pPr>
      <w:ind w:left="720"/>
    </w:pPr>
    <w:rPr>
      <w:lang w:eastAsia="en-US"/>
    </w:rPr>
  </w:style>
  <w:style w:type="table" w:styleId="a4">
    <w:name w:val="Table Grid"/>
    <w:basedOn w:val="a1"/>
    <w:uiPriority w:val="99"/>
    <w:rsid w:val="00697A35"/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A0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A010C"/>
  </w:style>
  <w:style w:type="paragraph" w:styleId="a7">
    <w:name w:val="footer"/>
    <w:basedOn w:val="a"/>
    <w:link w:val="a8"/>
    <w:uiPriority w:val="99"/>
    <w:rsid w:val="00CA0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010C"/>
  </w:style>
  <w:style w:type="character" w:customStyle="1" w:styleId="20">
    <w:name w:val="Заголовок 2 Знак"/>
    <w:link w:val="2"/>
    <w:semiHidden/>
    <w:rsid w:val="00A415D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1">
    <w:name w:val="Обычный1"/>
    <w:rsid w:val="00A415DF"/>
    <w:pPr>
      <w:snapToGrid w:val="0"/>
    </w:pPr>
    <w:rPr>
      <w:rFonts w:ascii="Times New Roman" w:hAnsi="Times New Roman"/>
    </w:rPr>
  </w:style>
  <w:style w:type="character" w:customStyle="1" w:styleId="30">
    <w:name w:val="Заголовок 3 Знак"/>
    <w:link w:val="3"/>
    <w:rsid w:val="00F33B53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7</Pages>
  <Words>1760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ПЛ-78</cp:lastModifiedBy>
  <cp:revision>51</cp:revision>
  <cp:lastPrinted>2014-10-17T04:09:00Z</cp:lastPrinted>
  <dcterms:created xsi:type="dcterms:W3CDTF">2013-04-07T13:20:00Z</dcterms:created>
  <dcterms:modified xsi:type="dcterms:W3CDTF">2016-04-20T10:24:00Z</dcterms:modified>
</cp:coreProperties>
</file>