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94" w:rsidRDefault="00821C94" w:rsidP="00821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КАРЬЕРЫ</w:t>
      </w:r>
    </w:p>
    <w:p w:rsidR="00821C94" w:rsidRDefault="00821C94" w:rsidP="00821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Куда пойти работать</w:t>
      </w:r>
    </w:p>
    <w:p w:rsidR="00821C94" w:rsidRDefault="00821C94" w:rsidP="00821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843" w:rsidRPr="00FC7E6B" w:rsidRDefault="00FC7E6B">
      <w:pPr>
        <w:rPr>
          <w:rFonts w:ascii="Times New Roman" w:hAnsi="Times New Roman" w:cs="Times New Roman"/>
          <w:b/>
          <w:sz w:val="28"/>
          <w:szCs w:val="28"/>
        </w:rPr>
      </w:pPr>
      <w:r w:rsidRPr="00FC7E6B">
        <w:rPr>
          <w:rFonts w:ascii="Times New Roman" w:hAnsi="Times New Roman" w:cs="Times New Roman"/>
          <w:b/>
          <w:sz w:val="28"/>
          <w:szCs w:val="28"/>
        </w:rPr>
        <w:t>г. Лесной</w:t>
      </w:r>
    </w:p>
    <w:p w:rsidR="00FC7E6B" w:rsidRDefault="00FC7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ФГУП «Комбинат ЭХП» </w:t>
      </w:r>
      <w:hyperlink r:id="rId5" w:history="1">
        <w:r w:rsidRPr="00922B8D">
          <w:rPr>
            <w:rStyle w:val="a3"/>
            <w:rFonts w:ascii="Times New Roman" w:hAnsi="Times New Roman" w:cs="Times New Roman"/>
            <w:sz w:val="28"/>
            <w:szCs w:val="28"/>
          </w:rPr>
          <w:t>http://www.ehp-atom.ru/</w:t>
        </w:r>
      </w:hyperlink>
    </w:p>
    <w:p w:rsidR="00821C94" w:rsidRDefault="00821C94">
      <w:pPr>
        <w:rPr>
          <w:rFonts w:ascii="Times New Roman" w:hAnsi="Times New Roman" w:cs="Times New Roman"/>
          <w:sz w:val="28"/>
          <w:szCs w:val="28"/>
        </w:rPr>
      </w:pPr>
      <w:r w:rsidRPr="00821C94">
        <w:rPr>
          <w:rFonts w:ascii="Times New Roman" w:hAnsi="Times New Roman" w:cs="Times New Roman"/>
          <w:sz w:val="28"/>
          <w:szCs w:val="28"/>
        </w:rPr>
        <w:t>МКУ «Управление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22B8D">
          <w:rPr>
            <w:rStyle w:val="a3"/>
            <w:rFonts w:ascii="Times New Roman" w:hAnsi="Times New Roman" w:cs="Times New Roman"/>
            <w:sz w:val="28"/>
            <w:szCs w:val="28"/>
          </w:rPr>
          <w:t>https://gorodlesnoy.ru/about/dependents/mku-upravlenie-kapitalnogo-stroitelstva.php</w:t>
        </w:r>
      </w:hyperlink>
    </w:p>
    <w:p w:rsidR="00FC7E6B" w:rsidRDefault="00FC7E6B">
      <w:pPr>
        <w:rPr>
          <w:rFonts w:ascii="Times New Roman" w:hAnsi="Times New Roman" w:cs="Times New Roman"/>
          <w:b/>
          <w:sz w:val="28"/>
          <w:szCs w:val="28"/>
        </w:rPr>
      </w:pPr>
      <w:r w:rsidRPr="00FC7E6B">
        <w:rPr>
          <w:rFonts w:ascii="Times New Roman" w:hAnsi="Times New Roman" w:cs="Times New Roman"/>
          <w:b/>
          <w:sz w:val="28"/>
          <w:szCs w:val="28"/>
        </w:rPr>
        <w:t>г. Нижняя Тура</w:t>
      </w:r>
    </w:p>
    <w:p w:rsidR="00821C94" w:rsidRDefault="00821C94">
      <w:pPr>
        <w:rPr>
          <w:rFonts w:ascii="Times New Roman" w:hAnsi="Times New Roman" w:cs="Times New Roman"/>
          <w:sz w:val="28"/>
          <w:szCs w:val="28"/>
        </w:rPr>
      </w:pPr>
      <w:r w:rsidRPr="00821C94">
        <w:rPr>
          <w:rFonts w:ascii="Times New Roman" w:hAnsi="Times New Roman" w:cs="Times New Roman"/>
          <w:sz w:val="28"/>
          <w:szCs w:val="28"/>
        </w:rPr>
        <w:t>АО «Урало-Сибирская Промышленная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22B8D">
          <w:rPr>
            <w:rStyle w:val="a3"/>
            <w:rFonts w:ascii="Times New Roman" w:hAnsi="Times New Roman" w:cs="Times New Roman"/>
            <w:sz w:val="28"/>
            <w:szCs w:val="28"/>
          </w:rPr>
          <w:t>https://uspk.net/</w:t>
        </w:r>
      </w:hyperlink>
    </w:p>
    <w:p w:rsidR="00FC7E6B" w:rsidRDefault="00FC7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Pr="00922B8D">
          <w:rPr>
            <w:rStyle w:val="a3"/>
            <w:rFonts w:ascii="Times New Roman" w:hAnsi="Times New Roman" w:cs="Times New Roman"/>
            <w:sz w:val="28"/>
            <w:szCs w:val="28"/>
          </w:rPr>
          <w:t>https://www.tizol.com/</w:t>
        </w:r>
      </w:hyperlink>
    </w:p>
    <w:p w:rsidR="00FC7E6B" w:rsidRDefault="00FC7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НТ ЭАЗ «Электрик» </w:t>
      </w:r>
      <w:hyperlink r:id="rId9" w:history="1">
        <w:r w:rsidRPr="00922B8D">
          <w:rPr>
            <w:rStyle w:val="a3"/>
            <w:rFonts w:ascii="Times New Roman" w:hAnsi="Times New Roman" w:cs="Times New Roman"/>
            <w:sz w:val="28"/>
            <w:szCs w:val="28"/>
          </w:rPr>
          <w:t>https://checko.ru/company/ntehaz-ehlektrik-1069615003633#vacancies</w:t>
        </w:r>
      </w:hyperlink>
    </w:p>
    <w:p w:rsidR="00FC7E6B" w:rsidRDefault="00202F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2F26">
        <w:rPr>
          <w:rFonts w:ascii="Times New Roman" w:hAnsi="Times New Roman" w:cs="Times New Roman"/>
          <w:sz w:val="28"/>
          <w:szCs w:val="28"/>
        </w:rPr>
        <w:t>Нижнетуринская</w:t>
      </w:r>
      <w:proofErr w:type="spellEnd"/>
      <w:r w:rsidRPr="00202F26">
        <w:rPr>
          <w:rFonts w:ascii="Times New Roman" w:hAnsi="Times New Roman" w:cs="Times New Roman"/>
          <w:sz w:val="28"/>
          <w:szCs w:val="28"/>
        </w:rPr>
        <w:t xml:space="preserve"> ГРЭС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22B8D">
          <w:rPr>
            <w:rStyle w:val="a3"/>
            <w:rFonts w:ascii="Times New Roman" w:hAnsi="Times New Roman" w:cs="Times New Roman"/>
            <w:sz w:val="28"/>
            <w:szCs w:val="28"/>
          </w:rPr>
          <w:t>https://www.tplusgroup.ru/org/sverdlovsk/organization/nizhneturinskaja-sdpp/</w:t>
        </w:r>
      </w:hyperlink>
    </w:p>
    <w:p w:rsidR="006F4843" w:rsidRPr="00202F26" w:rsidRDefault="006F4843">
      <w:pPr>
        <w:rPr>
          <w:rFonts w:ascii="Times New Roman" w:hAnsi="Times New Roman" w:cs="Times New Roman"/>
          <w:b/>
          <w:sz w:val="28"/>
          <w:szCs w:val="28"/>
        </w:rPr>
      </w:pPr>
      <w:r w:rsidRPr="00202F26">
        <w:rPr>
          <w:rFonts w:ascii="Times New Roman" w:hAnsi="Times New Roman" w:cs="Times New Roman"/>
          <w:b/>
          <w:sz w:val="28"/>
          <w:szCs w:val="28"/>
        </w:rPr>
        <w:t>г. Екатеринбург</w:t>
      </w:r>
    </w:p>
    <w:p w:rsidR="006F4843" w:rsidRDefault="006F4843">
      <w:pPr>
        <w:rPr>
          <w:rFonts w:ascii="Times New Roman" w:hAnsi="Times New Roman" w:cs="Times New Roman"/>
          <w:sz w:val="28"/>
          <w:szCs w:val="28"/>
        </w:rPr>
      </w:pPr>
      <w:r w:rsidRPr="006F4843">
        <w:rPr>
          <w:rFonts w:ascii="Times New Roman" w:hAnsi="Times New Roman" w:cs="Times New Roman"/>
          <w:sz w:val="28"/>
          <w:szCs w:val="28"/>
        </w:rPr>
        <w:t xml:space="preserve">ПАО «МЗИК» </w:t>
      </w:r>
      <w:hyperlink r:id="rId11" w:history="1">
        <w:r w:rsidRPr="00922B8D">
          <w:rPr>
            <w:rStyle w:val="a3"/>
            <w:rFonts w:ascii="Times New Roman" w:hAnsi="Times New Roman" w:cs="Times New Roman"/>
            <w:sz w:val="28"/>
            <w:szCs w:val="28"/>
          </w:rPr>
          <w:t>https://www.zik.ru/</w:t>
        </w:r>
      </w:hyperlink>
    </w:p>
    <w:p w:rsidR="006F4843" w:rsidRDefault="006F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«Уралмашзавод» </w:t>
      </w:r>
      <w:hyperlink r:id="rId12" w:history="1">
        <w:r w:rsidRPr="00922B8D">
          <w:rPr>
            <w:rStyle w:val="a3"/>
            <w:rFonts w:ascii="Times New Roman" w:hAnsi="Times New Roman" w:cs="Times New Roman"/>
            <w:sz w:val="28"/>
            <w:szCs w:val="28"/>
          </w:rPr>
          <w:t>https://www.uralmash.ru/</w:t>
        </w:r>
      </w:hyperlink>
    </w:p>
    <w:p w:rsidR="00202F26" w:rsidRDefault="00202F26">
      <w:pPr>
        <w:rPr>
          <w:rFonts w:ascii="Times New Roman" w:hAnsi="Times New Roman" w:cs="Times New Roman"/>
          <w:b/>
          <w:sz w:val="28"/>
          <w:szCs w:val="28"/>
        </w:rPr>
      </w:pPr>
      <w:r w:rsidRPr="00202F26">
        <w:rPr>
          <w:rFonts w:ascii="Times New Roman" w:hAnsi="Times New Roman" w:cs="Times New Roman"/>
          <w:b/>
          <w:sz w:val="28"/>
          <w:szCs w:val="28"/>
        </w:rPr>
        <w:t xml:space="preserve">г. Нижний Тагил </w:t>
      </w:r>
    </w:p>
    <w:p w:rsidR="00202F26" w:rsidRDefault="00202F26">
      <w:pPr>
        <w:rPr>
          <w:rFonts w:ascii="Times New Roman" w:hAnsi="Times New Roman" w:cs="Times New Roman"/>
          <w:sz w:val="28"/>
          <w:szCs w:val="28"/>
        </w:rPr>
      </w:pPr>
      <w:r w:rsidRPr="00202F26">
        <w:rPr>
          <w:rFonts w:ascii="Times New Roman" w:hAnsi="Times New Roman" w:cs="Times New Roman"/>
          <w:sz w:val="28"/>
          <w:szCs w:val="28"/>
        </w:rPr>
        <w:t>АО «Научно-производственная корпорация «Уралвагонзавод»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922B8D">
          <w:rPr>
            <w:rStyle w:val="a3"/>
            <w:rFonts w:ascii="Times New Roman" w:hAnsi="Times New Roman" w:cs="Times New Roman"/>
            <w:sz w:val="28"/>
            <w:szCs w:val="28"/>
          </w:rPr>
          <w:t>https://web.archive.org/web/20201129002429/http://uralvagonzavod.ru/company</w:t>
        </w:r>
      </w:hyperlink>
    </w:p>
    <w:p w:rsidR="00202F26" w:rsidRPr="00202F26" w:rsidRDefault="00202F26">
      <w:pPr>
        <w:rPr>
          <w:rFonts w:ascii="Times New Roman" w:hAnsi="Times New Roman" w:cs="Times New Roman"/>
          <w:b/>
          <w:sz w:val="28"/>
          <w:szCs w:val="28"/>
        </w:rPr>
      </w:pPr>
      <w:r w:rsidRPr="00202F26">
        <w:rPr>
          <w:rFonts w:ascii="Times New Roman" w:hAnsi="Times New Roman" w:cs="Times New Roman"/>
          <w:b/>
          <w:sz w:val="28"/>
          <w:szCs w:val="28"/>
        </w:rPr>
        <w:t>г. Верхняя Салда</w:t>
      </w:r>
    </w:p>
    <w:p w:rsidR="00202F26" w:rsidRDefault="00202F26">
      <w:pPr>
        <w:rPr>
          <w:rFonts w:ascii="Times New Roman" w:hAnsi="Times New Roman" w:cs="Times New Roman"/>
          <w:sz w:val="28"/>
          <w:szCs w:val="28"/>
        </w:rPr>
      </w:pPr>
      <w:r w:rsidRPr="00202F26">
        <w:rPr>
          <w:rFonts w:ascii="Times New Roman" w:hAnsi="Times New Roman" w:cs="Times New Roman"/>
          <w:sz w:val="28"/>
          <w:szCs w:val="28"/>
        </w:rPr>
        <w:t>ПАО «Корпорация ВСМПО-АВИСМА»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Pr="00922B8D">
          <w:rPr>
            <w:rStyle w:val="a3"/>
            <w:rFonts w:ascii="Times New Roman" w:hAnsi="Times New Roman" w:cs="Times New Roman"/>
            <w:sz w:val="28"/>
            <w:szCs w:val="28"/>
          </w:rPr>
          <w:t>https://vsmpo.ru/</w:t>
        </w:r>
      </w:hyperlink>
    </w:p>
    <w:p w:rsidR="00821C94" w:rsidRDefault="00821C94">
      <w:pPr>
        <w:rPr>
          <w:rFonts w:ascii="Times New Roman" w:hAnsi="Times New Roman" w:cs="Times New Roman"/>
          <w:sz w:val="28"/>
          <w:szCs w:val="28"/>
        </w:rPr>
      </w:pPr>
    </w:p>
    <w:p w:rsidR="006F4843" w:rsidRDefault="00821C94">
      <w:r>
        <w:rPr>
          <w:rFonts w:ascii="Times New Roman" w:hAnsi="Times New Roman" w:cs="Times New Roman"/>
          <w:sz w:val="28"/>
          <w:szCs w:val="28"/>
        </w:rPr>
        <w:t>По вопросам трудоустройства и сопровождения можно обращаться в «Центр карьеры» Васильева Алёна Сергеевна 8(34342)26955</w:t>
      </w:r>
      <w:bookmarkStart w:id="0" w:name="_GoBack"/>
      <w:bookmarkEnd w:id="0"/>
    </w:p>
    <w:sectPr w:rsidR="006F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B5"/>
    <w:rsid w:val="00122643"/>
    <w:rsid w:val="00202F26"/>
    <w:rsid w:val="006F4843"/>
    <w:rsid w:val="00821C94"/>
    <w:rsid w:val="00C145B5"/>
    <w:rsid w:val="00C14C1D"/>
    <w:rsid w:val="00F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8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zol.com/" TargetMode="External"/><Relationship Id="rId13" Type="http://schemas.openxmlformats.org/officeDocument/2006/relationships/hyperlink" Target="https://web.archive.org/web/20201129002429/http://uralvagonzavod.ru/comp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pk.net/" TargetMode="External"/><Relationship Id="rId12" Type="http://schemas.openxmlformats.org/officeDocument/2006/relationships/hyperlink" Target="https://www.uralmash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rodlesnoy.ru/about/dependents/mku-upravlenie-kapitalnogo-stroitelstva.php" TargetMode="External"/><Relationship Id="rId11" Type="http://schemas.openxmlformats.org/officeDocument/2006/relationships/hyperlink" Target="https://www.zik.ru/" TargetMode="External"/><Relationship Id="rId5" Type="http://schemas.openxmlformats.org/officeDocument/2006/relationships/hyperlink" Target="http://www.ehp-atom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plusgroup.ru/org/sverdlovsk/organization/nizhneturinskaja-sd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o.ru/company/ntehaz-ehlektrik-1069615003633#vacancies" TargetMode="External"/><Relationship Id="rId14" Type="http://schemas.openxmlformats.org/officeDocument/2006/relationships/hyperlink" Target="https://vsm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2024-12-18T07:14:00Z</dcterms:created>
  <dcterms:modified xsi:type="dcterms:W3CDTF">2024-12-18T08:05:00Z</dcterms:modified>
</cp:coreProperties>
</file>