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69" w:rsidRDefault="00E20769" w:rsidP="00555172">
      <w:pPr>
        <w:pStyle w:val="a5"/>
        <w:jc w:val="center"/>
      </w:pPr>
      <w:r>
        <w:t>Протоколы</w:t>
      </w:r>
    </w:p>
    <w:p w:rsidR="00E94883" w:rsidRDefault="00E20769" w:rsidP="00555172">
      <w:pPr>
        <w:pStyle w:val="a5"/>
        <w:jc w:val="center"/>
      </w:pPr>
      <w:r>
        <w:t xml:space="preserve">заседаний Комиссии по антикоррупционной работе </w:t>
      </w:r>
    </w:p>
    <w:p w:rsidR="00E20769" w:rsidRDefault="00E20769" w:rsidP="00555172">
      <w:pPr>
        <w:pStyle w:val="a5"/>
        <w:jc w:val="center"/>
      </w:pPr>
      <w:r>
        <w:t>за 202</w:t>
      </w:r>
      <w:r w:rsidR="00D74C4A">
        <w:t>2</w:t>
      </w:r>
      <w:r>
        <w:t xml:space="preserve"> год</w:t>
      </w:r>
    </w:p>
    <w:p w:rsidR="00E20769" w:rsidRDefault="00E20769" w:rsidP="00555172">
      <w:pPr>
        <w:rPr>
          <w:b/>
          <w:sz w:val="16"/>
        </w:rPr>
      </w:pPr>
    </w:p>
    <w:tbl>
      <w:tblPr>
        <w:tblStyle w:val="TableNormal"/>
        <w:tblW w:w="153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6520"/>
        <w:gridCol w:w="6237"/>
      </w:tblGrid>
      <w:tr w:rsidR="00E20769" w:rsidTr="00555172">
        <w:trPr>
          <w:trHeight w:val="551"/>
        </w:trPr>
        <w:tc>
          <w:tcPr>
            <w:tcW w:w="711" w:type="dxa"/>
          </w:tcPr>
          <w:p w:rsidR="00E20769" w:rsidRDefault="00E20769" w:rsidP="00AA741C">
            <w:pPr>
              <w:pStyle w:val="TableParagraph"/>
              <w:ind w:left="57" w:right="57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44" w:type="dxa"/>
          </w:tcPr>
          <w:p w:rsidR="00E20769" w:rsidRDefault="00E20769" w:rsidP="00D74C4A">
            <w:pPr>
              <w:pStyle w:val="TableParagraph"/>
              <w:ind w:left="34" w:right="57" w:hanging="23"/>
              <w:jc w:val="center"/>
              <w:rPr>
                <w:b/>
                <w:sz w:val="24"/>
              </w:rPr>
            </w:pPr>
            <w:r w:rsidRPr="00D74C4A">
              <w:rPr>
                <w:b/>
                <w:sz w:val="24"/>
                <w:lang w:val="ru-RU"/>
              </w:rPr>
              <w:t>Протокол</w:t>
            </w:r>
            <w:r w:rsidR="00D74C4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 w:rsidRPr="00D74C4A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6520" w:type="dxa"/>
          </w:tcPr>
          <w:p w:rsidR="00E20769" w:rsidRDefault="00E20769" w:rsidP="00AA741C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D74C4A">
              <w:rPr>
                <w:b/>
                <w:sz w:val="24"/>
                <w:lang w:val="ru-RU"/>
              </w:rPr>
              <w:t>Повестка</w:t>
            </w:r>
            <w:r>
              <w:rPr>
                <w:b/>
                <w:sz w:val="24"/>
              </w:rPr>
              <w:t xml:space="preserve"> </w:t>
            </w:r>
            <w:r w:rsidRPr="00D74C4A">
              <w:rPr>
                <w:b/>
                <w:sz w:val="24"/>
                <w:lang w:val="ru-RU"/>
              </w:rPr>
              <w:t>заседания</w:t>
            </w:r>
          </w:p>
        </w:tc>
        <w:tc>
          <w:tcPr>
            <w:tcW w:w="6237" w:type="dxa"/>
          </w:tcPr>
          <w:p w:rsidR="00E20769" w:rsidRDefault="00E20769" w:rsidP="00AA741C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D74C4A">
              <w:rPr>
                <w:b/>
                <w:sz w:val="24"/>
                <w:lang w:val="ru-RU"/>
              </w:rPr>
              <w:t>Принятое</w:t>
            </w:r>
            <w:r>
              <w:rPr>
                <w:b/>
                <w:sz w:val="24"/>
              </w:rPr>
              <w:t xml:space="preserve"> </w:t>
            </w:r>
            <w:r w:rsidRPr="00D74C4A">
              <w:rPr>
                <w:b/>
                <w:sz w:val="24"/>
                <w:lang w:val="ru-RU"/>
              </w:rPr>
              <w:t>решение</w:t>
            </w:r>
          </w:p>
        </w:tc>
      </w:tr>
      <w:tr w:rsidR="00E20769" w:rsidTr="00555172">
        <w:trPr>
          <w:trHeight w:val="649"/>
        </w:trPr>
        <w:tc>
          <w:tcPr>
            <w:tcW w:w="711" w:type="dxa"/>
          </w:tcPr>
          <w:p w:rsidR="00E20769" w:rsidRDefault="00E20769" w:rsidP="00AA741C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D74C4A" w:rsidRPr="005E6B27" w:rsidRDefault="00D74C4A" w:rsidP="00D74C4A">
            <w:pPr>
              <w:pStyle w:val="TableParagraph"/>
              <w:ind w:left="57" w:right="57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 xml:space="preserve">Протокол № </w:t>
            </w:r>
            <w:r>
              <w:rPr>
                <w:sz w:val="24"/>
                <w:lang w:val="ru-RU" w:eastAsia="en-US"/>
              </w:rPr>
              <w:t>1</w:t>
            </w:r>
          </w:p>
          <w:p w:rsidR="00E20769" w:rsidRDefault="00D74C4A" w:rsidP="00D74C4A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28</w:t>
            </w:r>
            <w:r>
              <w:rPr>
                <w:sz w:val="24"/>
                <w:lang w:eastAsia="en-US"/>
              </w:rPr>
              <w:t>.0</w:t>
            </w:r>
            <w:r>
              <w:rPr>
                <w:sz w:val="24"/>
                <w:lang w:val="ru-RU" w:eastAsia="en-US"/>
              </w:rPr>
              <w:t>1</w:t>
            </w:r>
            <w:r>
              <w:rPr>
                <w:sz w:val="24"/>
                <w:lang w:eastAsia="en-US"/>
              </w:rPr>
              <w:t>.202</w:t>
            </w:r>
            <w:r>
              <w:rPr>
                <w:sz w:val="24"/>
                <w:lang w:val="ru-RU" w:eastAsia="en-US"/>
              </w:rPr>
              <w:t>2</w:t>
            </w:r>
          </w:p>
        </w:tc>
        <w:tc>
          <w:tcPr>
            <w:tcW w:w="6520" w:type="dxa"/>
          </w:tcPr>
          <w:p w:rsidR="00D74C4A" w:rsidRPr="00F67593" w:rsidRDefault="00D74C4A" w:rsidP="00D74C4A">
            <w:pPr>
              <w:pStyle w:val="a7"/>
              <w:numPr>
                <w:ilvl w:val="0"/>
                <w:numId w:val="6"/>
              </w:numPr>
              <w:ind w:right="109" w:hanging="327"/>
              <w:jc w:val="both"/>
              <w:rPr>
                <w:sz w:val="24"/>
                <w:szCs w:val="24"/>
                <w:lang w:val="ru-RU" w:eastAsia="en-US"/>
              </w:rPr>
            </w:pPr>
            <w:r w:rsidRPr="008E29DB">
              <w:rPr>
                <w:sz w:val="24"/>
                <w:szCs w:val="24"/>
                <w:lang w:val="ru-RU"/>
              </w:rPr>
              <w:t>О выполнении Плана мероприятий по противодействию коррупции за 2021 год</w:t>
            </w:r>
            <w:r>
              <w:rPr>
                <w:sz w:val="24"/>
                <w:szCs w:val="24"/>
                <w:lang w:val="ru-RU"/>
              </w:rPr>
              <w:t>.</w:t>
            </w:r>
            <w:r w:rsidRPr="00F67593">
              <w:rPr>
                <w:sz w:val="24"/>
                <w:szCs w:val="24"/>
                <w:lang w:val="ru-RU" w:eastAsia="en-US"/>
              </w:rPr>
              <w:t xml:space="preserve"> </w:t>
            </w:r>
          </w:p>
          <w:p w:rsidR="00D74C4A" w:rsidRPr="00F67593" w:rsidRDefault="00D74C4A" w:rsidP="00D74C4A">
            <w:pPr>
              <w:pStyle w:val="a7"/>
              <w:numPr>
                <w:ilvl w:val="0"/>
                <w:numId w:val="6"/>
              </w:numPr>
              <w:ind w:right="109" w:hanging="327"/>
              <w:jc w:val="both"/>
              <w:rPr>
                <w:sz w:val="24"/>
                <w:szCs w:val="24"/>
                <w:lang w:val="ru-RU" w:eastAsia="en-US"/>
              </w:rPr>
            </w:pPr>
            <w:r w:rsidRPr="00F67593">
              <w:rPr>
                <w:sz w:val="24"/>
                <w:szCs w:val="24"/>
                <w:lang w:val="ru-RU" w:eastAsia="en-US"/>
              </w:rPr>
              <w:t>Рассмотрение и обсуждение Плана работы Комиссии по противодействию коррупции на 2022 год</w:t>
            </w:r>
            <w:r>
              <w:rPr>
                <w:sz w:val="24"/>
                <w:szCs w:val="24"/>
                <w:lang w:val="ru-RU" w:eastAsia="en-US"/>
              </w:rPr>
              <w:t>.</w:t>
            </w:r>
          </w:p>
          <w:p w:rsidR="00D74C4A" w:rsidRPr="00F67593" w:rsidRDefault="00D74C4A" w:rsidP="00D74C4A">
            <w:pPr>
              <w:pStyle w:val="a7"/>
              <w:numPr>
                <w:ilvl w:val="0"/>
                <w:numId w:val="6"/>
              </w:numPr>
              <w:ind w:right="109" w:hanging="327"/>
              <w:jc w:val="both"/>
              <w:rPr>
                <w:sz w:val="24"/>
                <w:szCs w:val="24"/>
                <w:lang w:val="ru-RU" w:eastAsia="en-US"/>
              </w:rPr>
            </w:pPr>
            <w:r w:rsidRPr="008E29DB">
              <w:rPr>
                <w:sz w:val="24"/>
                <w:szCs w:val="24"/>
                <w:lang w:val="ru-RU"/>
              </w:rPr>
              <w:t>Выполнение Плана ФХД за 2021 год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74C4A" w:rsidRPr="00F67593" w:rsidRDefault="00D74C4A" w:rsidP="00D74C4A">
            <w:pPr>
              <w:pStyle w:val="a7"/>
              <w:numPr>
                <w:ilvl w:val="0"/>
                <w:numId w:val="6"/>
              </w:numPr>
              <w:ind w:right="109" w:hanging="327"/>
              <w:jc w:val="both"/>
              <w:rPr>
                <w:sz w:val="24"/>
                <w:szCs w:val="24"/>
                <w:lang w:val="ru-RU" w:eastAsia="en-US"/>
              </w:rPr>
            </w:pPr>
            <w:r w:rsidRPr="00F67593">
              <w:rPr>
                <w:sz w:val="24"/>
                <w:szCs w:val="24"/>
                <w:lang w:val="ru-RU" w:eastAsia="en-US"/>
              </w:rPr>
              <w:t>О работе Комиссии по закупкам. Результаты деятельности Комиссии по закупкам за 2021 год</w:t>
            </w:r>
            <w:r>
              <w:rPr>
                <w:sz w:val="24"/>
                <w:szCs w:val="24"/>
                <w:lang w:val="ru-RU" w:eastAsia="en-US"/>
              </w:rPr>
              <w:t>.</w:t>
            </w:r>
          </w:p>
          <w:p w:rsidR="00E20769" w:rsidRPr="00C7565E" w:rsidRDefault="00D74C4A" w:rsidP="00D74C4A">
            <w:pPr>
              <w:pStyle w:val="TableParagraph"/>
              <w:tabs>
                <w:tab w:val="left" w:pos="825"/>
              </w:tabs>
              <w:ind w:left="174" w:right="109"/>
              <w:jc w:val="both"/>
              <w:rPr>
                <w:sz w:val="24"/>
                <w:lang w:val="ru-RU"/>
              </w:rPr>
            </w:pPr>
            <w:r w:rsidRPr="00D74C4A">
              <w:rPr>
                <w:sz w:val="24"/>
                <w:szCs w:val="24"/>
                <w:lang w:val="ru-RU"/>
              </w:rPr>
              <w:t>О назначения академической стипендии обучающимся по результатам промежуточной аттестации за 2021-2022 учебный год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:rsidR="00D74C4A" w:rsidRDefault="00D74C4A" w:rsidP="00D74C4A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1. </w:t>
            </w:r>
            <w:r w:rsidRPr="005577E6">
              <w:rPr>
                <w:sz w:val="24"/>
                <w:szCs w:val="24"/>
                <w:lang w:val="ru-RU" w:eastAsia="en-US"/>
              </w:rPr>
              <w:t xml:space="preserve">Информацию председателя Комиссии по противодействию коррупции в ОО </w:t>
            </w:r>
            <w:proofErr w:type="spellStart"/>
            <w:r w:rsidRPr="005577E6">
              <w:rPr>
                <w:sz w:val="24"/>
                <w:szCs w:val="24"/>
                <w:lang w:val="ru-RU" w:eastAsia="en-US"/>
              </w:rPr>
              <w:t>Зудовой</w:t>
            </w:r>
            <w:proofErr w:type="spellEnd"/>
            <w:r w:rsidRPr="005577E6">
              <w:rPr>
                <w:sz w:val="24"/>
                <w:szCs w:val="24"/>
                <w:lang w:val="ru-RU" w:eastAsia="en-US"/>
              </w:rPr>
              <w:t xml:space="preserve"> Л.И. </w:t>
            </w:r>
            <w:r>
              <w:rPr>
                <w:sz w:val="24"/>
                <w:szCs w:val="24"/>
                <w:lang w:val="ru-RU" w:eastAsia="en-US"/>
              </w:rPr>
              <w:t>о</w:t>
            </w:r>
            <w:r w:rsidRPr="00D70212">
              <w:rPr>
                <w:sz w:val="24"/>
                <w:szCs w:val="24"/>
                <w:lang w:val="ru-RU" w:eastAsia="en-US"/>
              </w:rPr>
              <w:t xml:space="preserve"> выполнении Плана мероприятий по противодействию коррупции за 2021 год</w:t>
            </w:r>
            <w:r>
              <w:rPr>
                <w:sz w:val="24"/>
                <w:szCs w:val="24"/>
                <w:lang w:val="ru-RU" w:eastAsia="en-US"/>
              </w:rPr>
              <w:t>. Четыре пункта плана не выполнены по объективным причинам, отчёт отправлен в Министерство.</w:t>
            </w:r>
          </w:p>
          <w:p w:rsidR="00D74C4A" w:rsidRDefault="00D74C4A" w:rsidP="00D74C4A">
            <w:pPr>
              <w:pStyle w:val="TableParagraph"/>
              <w:ind w:left="175" w:right="57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2. </w:t>
            </w:r>
            <w:r w:rsidRPr="005577E6">
              <w:rPr>
                <w:sz w:val="24"/>
                <w:szCs w:val="24"/>
                <w:lang w:val="ru-RU" w:eastAsia="en-US"/>
              </w:rPr>
              <w:t xml:space="preserve">Информацию председателя Комиссии по противодействию коррупции в ОО </w:t>
            </w:r>
            <w:proofErr w:type="spellStart"/>
            <w:r w:rsidRPr="005577E6">
              <w:rPr>
                <w:sz w:val="24"/>
                <w:szCs w:val="24"/>
                <w:lang w:val="ru-RU" w:eastAsia="en-US"/>
              </w:rPr>
              <w:t>Зудовой</w:t>
            </w:r>
            <w:proofErr w:type="spellEnd"/>
            <w:r w:rsidRPr="005577E6">
              <w:rPr>
                <w:sz w:val="24"/>
                <w:szCs w:val="24"/>
                <w:lang w:val="ru-RU" w:eastAsia="en-US"/>
              </w:rPr>
              <w:t xml:space="preserve"> Л.И. о </w:t>
            </w:r>
          </w:p>
          <w:p w:rsidR="00D74C4A" w:rsidRPr="005577E6" w:rsidRDefault="00D74C4A" w:rsidP="00D74C4A">
            <w:pPr>
              <w:pStyle w:val="TableParagraph"/>
              <w:ind w:left="175" w:right="57"/>
              <w:jc w:val="both"/>
              <w:rPr>
                <w:sz w:val="24"/>
                <w:szCs w:val="24"/>
                <w:lang w:val="ru-RU" w:eastAsia="en-US"/>
              </w:rPr>
            </w:pPr>
            <w:r w:rsidRPr="00D70212">
              <w:rPr>
                <w:sz w:val="24"/>
                <w:szCs w:val="24"/>
                <w:lang w:val="ru-RU" w:eastAsia="en-US"/>
              </w:rPr>
              <w:t>План</w:t>
            </w:r>
            <w:r>
              <w:rPr>
                <w:sz w:val="24"/>
                <w:szCs w:val="24"/>
                <w:lang w:val="ru-RU" w:eastAsia="en-US"/>
              </w:rPr>
              <w:t>е</w:t>
            </w:r>
            <w:r w:rsidRPr="00D70212">
              <w:rPr>
                <w:sz w:val="24"/>
                <w:szCs w:val="24"/>
                <w:lang w:val="ru-RU" w:eastAsia="en-US"/>
              </w:rPr>
              <w:t xml:space="preserve"> работы Комиссии по противодействию коррупции на 2022 год</w:t>
            </w:r>
            <w:r>
              <w:rPr>
                <w:sz w:val="24"/>
                <w:szCs w:val="24"/>
                <w:lang w:val="ru-RU" w:eastAsia="en-US"/>
              </w:rPr>
              <w:t xml:space="preserve"> у</w:t>
            </w:r>
            <w:r w:rsidRPr="005577E6">
              <w:rPr>
                <w:sz w:val="24"/>
                <w:szCs w:val="24"/>
                <w:lang w:val="ru-RU" w:eastAsia="en-US"/>
              </w:rPr>
              <w:t>твердить и принять к сведению</w:t>
            </w:r>
            <w:r>
              <w:rPr>
                <w:sz w:val="24"/>
                <w:szCs w:val="24"/>
                <w:lang w:val="ru-RU" w:eastAsia="en-US"/>
              </w:rPr>
              <w:t>. Включить в план (ежеквартально) отслеживание информации о фактах коррупции, работу «телефона доверия». В 3 квартале проверку наличия и сохранности государственного имущества закрепить соответствующим актом или приказом, после чего ознакомить всех сотрудников с результатом проверки.</w:t>
            </w:r>
          </w:p>
          <w:p w:rsidR="00D74C4A" w:rsidRPr="005577E6" w:rsidRDefault="00D74C4A" w:rsidP="00D74C4A">
            <w:pPr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3. </w:t>
            </w:r>
            <w:r w:rsidRPr="00755CD4">
              <w:rPr>
                <w:sz w:val="24"/>
                <w:szCs w:val="24"/>
                <w:lang w:val="ru-RU" w:eastAsia="en-US"/>
              </w:rPr>
              <w:t>В</w:t>
            </w:r>
            <w:r>
              <w:rPr>
                <w:sz w:val="24"/>
                <w:szCs w:val="24"/>
                <w:lang w:val="ru-RU" w:eastAsia="en-US"/>
              </w:rPr>
              <w:t>опрос о в</w:t>
            </w:r>
            <w:r w:rsidRPr="00755CD4">
              <w:rPr>
                <w:sz w:val="24"/>
                <w:szCs w:val="24"/>
                <w:lang w:val="ru-RU" w:eastAsia="en-US"/>
              </w:rPr>
              <w:t>ыполнени</w:t>
            </w:r>
            <w:r>
              <w:rPr>
                <w:sz w:val="24"/>
                <w:szCs w:val="24"/>
                <w:lang w:val="ru-RU" w:eastAsia="en-US"/>
              </w:rPr>
              <w:t>и</w:t>
            </w:r>
            <w:r w:rsidRPr="00755CD4">
              <w:rPr>
                <w:sz w:val="24"/>
                <w:szCs w:val="24"/>
                <w:lang w:val="ru-RU" w:eastAsia="en-US"/>
              </w:rPr>
              <w:t xml:space="preserve"> Плана ФХД за 2021 год</w:t>
            </w:r>
            <w:r w:rsidRPr="005577E6">
              <w:rPr>
                <w:sz w:val="24"/>
                <w:szCs w:val="24"/>
                <w:lang w:val="ru-RU" w:eastAsia="en-US"/>
              </w:rPr>
              <w:t xml:space="preserve"> перенести </w:t>
            </w:r>
            <w:r>
              <w:rPr>
                <w:sz w:val="24"/>
                <w:szCs w:val="24"/>
                <w:lang w:val="ru-RU" w:eastAsia="en-US"/>
              </w:rPr>
              <w:t xml:space="preserve">на следующее заседание Комиссии </w:t>
            </w:r>
            <w:r w:rsidRPr="005577E6">
              <w:rPr>
                <w:sz w:val="24"/>
                <w:szCs w:val="24"/>
                <w:lang w:val="ru-RU" w:eastAsia="en-US"/>
              </w:rPr>
              <w:t>по</w:t>
            </w:r>
            <w:r>
              <w:rPr>
                <w:sz w:val="24"/>
                <w:szCs w:val="24"/>
                <w:lang w:val="ru-RU" w:eastAsia="en-US"/>
              </w:rPr>
              <w:t xml:space="preserve"> причине отсутствия докладчика.</w:t>
            </w:r>
          </w:p>
          <w:p w:rsidR="00D74C4A" w:rsidRDefault="00D74C4A" w:rsidP="00D74C4A">
            <w:pPr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 Вопрос о работе Комиссии по закупкам, о р</w:t>
            </w:r>
            <w:r w:rsidRPr="00755CD4">
              <w:rPr>
                <w:sz w:val="24"/>
                <w:szCs w:val="24"/>
                <w:lang w:val="ru-RU" w:eastAsia="en-US"/>
              </w:rPr>
              <w:t>езультат</w:t>
            </w:r>
            <w:r>
              <w:rPr>
                <w:sz w:val="24"/>
                <w:szCs w:val="24"/>
                <w:lang w:val="ru-RU" w:eastAsia="en-US"/>
              </w:rPr>
              <w:t>ах</w:t>
            </w:r>
            <w:r w:rsidRPr="00755CD4">
              <w:rPr>
                <w:sz w:val="24"/>
                <w:szCs w:val="24"/>
                <w:lang w:val="ru-RU" w:eastAsia="en-US"/>
              </w:rPr>
              <w:t xml:space="preserve"> деятельности Комиссии по закупкам за 2021 год</w:t>
            </w:r>
            <w:r w:rsidRPr="005577E6">
              <w:rPr>
                <w:sz w:val="24"/>
                <w:szCs w:val="24"/>
                <w:lang w:val="ru-RU" w:eastAsia="en-US"/>
              </w:rPr>
              <w:t xml:space="preserve"> перенести </w:t>
            </w:r>
            <w:r>
              <w:rPr>
                <w:sz w:val="24"/>
                <w:szCs w:val="24"/>
                <w:lang w:val="ru-RU" w:eastAsia="en-US"/>
              </w:rPr>
              <w:t xml:space="preserve">на следующее заседание Комиссии </w:t>
            </w:r>
            <w:r w:rsidRPr="005577E6">
              <w:rPr>
                <w:sz w:val="24"/>
                <w:szCs w:val="24"/>
                <w:lang w:val="ru-RU" w:eastAsia="en-US"/>
              </w:rPr>
              <w:t>по</w:t>
            </w:r>
            <w:r>
              <w:rPr>
                <w:sz w:val="24"/>
                <w:szCs w:val="24"/>
                <w:lang w:val="ru-RU" w:eastAsia="en-US"/>
              </w:rPr>
              <w:t xml:space="preserve"> причине отсутствия докладчика.</w:t>
            </w:r>
          </w:p>
          <w:p w:rsidR="00D74C4A" w:rsidRDefault="00D74C4A" w:rsidP="00D74C4A">
            <w:pPr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5. Информацию </w:t>
            </w:r>
            <w:r w:rsidRPr="00F5338A">
              <w:rPr>
                <w:sz w:val="24"/>
                <w:szCs w:val="24"/>
                <w:lang w:val="ru-RU" w:eastAsia="en-US"/>
              </w:rPr>
              <w:t xml:space="preserve">председателя Комиссии по противодействию коррупции в ОО </w:t>
            </w:r>
            <w:proofErr w:type="spellStart"/>
            <w:r w:rsidRPr="00F5338A">
              <w:rPr>
                <w:sz w:val="24"/>
                <w:szCs w:val="24"/>
                <w:lang w:val="ru-RU" w:eastAsia="en-US"/>
              </w:rPr>
              <w:t>Зудовой</w:t>
            </w:r>
            <w:proofErr w:type="spellEnd"/>
            <w:r w:rsidRPr="00F5338A">
              <w:rPr>
                <w:sz w:val="24"/>
                <w:szCs w:val="24"/>
                <w:lang w:val="ru-RU" w:eastAsia="en-US"/>
              </w:rPr>
              <w:t xml:space="preserve"> Л.И </w:t>
            </w:r>
            <w:r>
              <w:rPr>
                <w:sz w:val="24"/>
                <w:szCs w:val="24"/>
                <w:lang w:val="ru-RU" w:eastAsia="en-US"/>
              </w:rPr>
              <w:t>о назначении</w:t>
            </w:r>
            <w:r w:rsidRPr="00413704">
              <w:rPr>
                <w:sz w:val="24"/>
                <w:szCs w:val="24"/>
                <w:lang w:val="ru-RU"/>
              </w:rPr>
              <w:t xml:space="preserve"> академической стипендии обучающимся по результатам промежуточной аттестации за 2021-2022 учебный год</w:t>
            </w:r>
            <w:r>
              <w:rPr>
                <w:sz w:val="24"/>
                <w:szCs w:val="24"/>
                <w:lang w:val="ru-RU"/>
              </w:rPr>
              <w:t xml:space="preserve">. Состоялась задержка выплат стипендии в связи с невыполнением учебного плана и переносе </w:t>
            </w:r>
            <w:r>
              <w:rPr>
                <w:sz w:val="24"/>
                <w:szCs w:val="24"/>
                <w:lang w:val="ru-RU"/>
              </w:rPr>
              <w:lastRenderedPageBreak/>
              <w:t>предметов по объективным причинам.</w:t>
            </w:r>
          </w:p>
          <w:p w:rsidR="00E94883" w:rsidRPr="00C7565E" w:rsidRDefault="00D74C4A" w:rsidP="00D74C4A">
            <w:pPr>
              <w:pStyle w:val="TableParagraph"/>
              <w:ind w:left="175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6.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Вопросов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контроле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нет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E29DB" w:rsidTr="00555172">
        <w:trPr>
          <w:trHeight w:val="649"/>
        </w:trPr>
        <w:tc>
          <w:tcPr>
            <w:tcW w:w="711" w:type="dxa"/>
          </w:tcPr>
          <w:p w:rsidR="008E29DB" w:rsidRPr="008E29DB" w:rsidRDefault="008E29DB" w:rsidP="00AA741C">
            <w:pPr>
              <w:pStyle w:val="TableParagraph"/>
              <w:ind w:left="57" w:right="57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1844" w:type="dxa"/>
          </w:tcPr>
          <w:p w:rsidR="008E29DB" w:rsidRPr="005E6B27" w:rsidRDefault="008E29DB" w:rsidP="008E29DB">
            <w:pPr>
              <w:pStyle w:val="TableParagraph"/>
              <w:ind w:left="57" w:right="57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</w:t>
            </w:r>
            <w:r>
              <w:rPr>
                <w:sz w:val="24"/>
                <w:lang w:val="ru-RU" w:eastAsia="en-US"/>
              </w:rPr>
              <w:t>2</w:t>
            </w:r>
          </w:p>
          <w:p w:rsidR="008E29DB" w:rsidRDefault="008E29DB" w:rsidP="008E29DB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17</w:t>
            </w:r>
            <w:r>
              <w:rPr>
                <w:sz w:val="24"/>
                <w:lang w:eastAsia="en-US"/>
              </w:rPr>
              <w:t>.0</w:t>
            </w:r>
            <w:r>
              <w:rPr>
                <w:sz w:val="24"/>
                <w:lang w:val="ru-RU" w:eastAsia="en-US"/>
              </w:rPr>
              <w:t>6</w:t>
            </w:r>
            <w:r>
              <w:rPr>
                <w:sz w:val="24"/>
                <w:lang w:eastAsia="en-US"/>
              </w:rPr>
              <w:t>.202</w:t>
            </w:r>
            <w:r>
              <w:rPr>
                <w:sz w:val="24"/>
                <w:lang w:val="ru-RU" w:eastAsia="en-US"/>
              </w:rPr>
              <w:t>2</w:t>
            </w:r>
          </w:p>
        </w:tc>
        <w:tc>
          <w:tcPr>
            <w:tcW w:w="6520" w:type="dxa"/>
          </w:tcPr>
          <w:p w:rsidR="008E29DB" w:rsidRPr="00F67593" w:rsidRDefault="008E29DB" w:rsidP="008E29DB">
            <w:pPr>
              <w:pStyle w:val="a7"/>
              <w:numPr>
                <w:ilvl w:val="0"/>
                <w:numId w:val="8"/>
              </w:numPr>
              <w:ind w:right="109"/>
              <w:jc w:val="both"/>
              <w:rPr>
                <w:sz w:val="24"/>
                <w:szCs w:val="24"/>
                <w:lang w:val="ru-RU" w:eastAsia="en-US"/>
              </w:rPr>
            </w:pPr>
            <w:r w:rsidRPr="00332C22">
              <w:rPr>
                <w:sz w:val="24"/>
                <w:szCs w:val="24"/>
                <w:lang w:val="ru-RU"/>
              </w:rPr>
              <w:t xml:space="preserve">О выполнении Плана мероприятий по противодействию коррупции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</w:rPr>
              <w:t>I</w:t>
            </w:r>
            <w:r w:rsidRPr="00332C2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квартале</w:t>
            </w:r>
            <w:r w:rsidRPr="00332C22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332C22">
              <w:rPr>
                <w:sz w:val="24"/>
                <w:szCs w:val="24"/>
                <w:lang w:val="ru-RU"/>
              </w:rPr>
              <w:t xml:space="preserve"> год</w:t>
            </w:r>
            <w:r>
              <w:rPr>
                <w:sz w:val="24"/>
                <w:szCs w:val="24"/>
                <w:lang w:val="ru-RU"/>
              </w:rPr>
              <w:t>а.</w:t>
            </w:r>
            <w:r w:rsidRPr="00F67593">
              <w:rPr>
                <w:sz w:val="24"/>
                <w:szCs w:val="24"/>
                <w:lang w:val="ru-RU" w:eastAsia="en-US"/>
              </w:rPr>
              <w:t xml:space="preserve"> </w:t>
            </w:r>
          </w:p>
          <w:p w:rsidR="008E29DB" w:rsidRPr="0079735B" w:rsidRDefault="008E29DB" w:rsidP="008E29DB">
            <w:pPr>
              <w:pStyle w:val="a7"/>
              <w:numPr>
                <w:ilvl w:val="0"/>
                <w:numId w:val="8"/>
              </w:numPr>
              <w:ind w:right="109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 контроле за предоставлением бесплатного питания обучающимся с ОВЗ и инвалидам.</w:t>
            </w:r>
          </w:p>
          <w:p w:rsidR="008E29DB" w:rsidRPr="0079735B" w:rsidRDefault="008E29DB" w:rsidP="008E29DB">
            <w:pPr>
              <w:pStyle w:val="a7"/>
              <w:numPr>
                <w:ilvl w:val="0"/>
                <w:numId w:val="8"/>
              </w:numPr>
              <w:ind w:right="109"/>
              <w:jc w:val="both"/>
              <w:rPr>
                <w:sz w:val="24"/>
                <w:szCs w:val="24"/>
                <w:lang w:val="ru-RU" w:eastAsia="en-US"/>
              </w:rPr>
            </w:pPr>
            <w:r w:rsidRPr="0079735B">
              <w:rPr>
                <w:sz w:val="24"/>
                <w:szCs w:val="24"/>
                <w:lang w:val="ru-RU"/>
              </w:rPr>
              <w:t>О контроле за предоставлением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  <w:p w:rsidR="008E29DB" w:rsidRPr="005C028A" w:rsidRDefault="008E29DB" w:rsidP="008E29DB">
            <w:pPr>
              <w:pStyle w:val="a7"/>
              <w:numPr>
                <w:ilvl w:val="0"/>
                <w:numId w:val="8"/>
              </w:numPr>
              <w:ind w:right="109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 наличии</w:t>
            </w:r>
            <w:r w:rsidRPr="00332C22">
              <w:rPr>
                <w:sz w:val="24"/>
                <w:szCs w:val="24"/>
                <w:lang w:val="ru-RU" w:eastAsia="en-US"/>
              </w:rPr>
              <w:t>/</w:t>
            </w:r>
            <w:r w:rsidRPr="005C028A">
              <w:rPr>
                <w:sz w:val="24"/>
                <w:szCs w:val="24"/>
                <w:lang w:val="ru-RU" w:eastAsia="en-US"/>
              </w:rPr>
              <w:t>отсутствии выявленного конфликта интересов. Анализ мониторинга родственных связей.</w:t>
            </w:r>
          </w:p>
          <w:p w:rsidR="008E29DB" w:rsidRPr="00F67593" w:rsidRDefault="008E29DB" w:rsidP="008E29DB">
            <w:pPr>
              <w:pStyle w:val="a7"/>
              <w:ind w:left="360" w:right="109"/>
              <w:jc w:val="both"/>
              <w:rPr>
                <w:sz w:val="24"/>
                <w:szCs w:val="24"/>
              </w:rPr>
            </w:pPr>
            <w:r w:rsidRPr="005C028A">
              <w:rPr>
                <w:sz w:val="24"/>
                <w:szCs w:val="24"/>
                <w:lang w:val="ru-RU"/>
              </w:rPr>
              <w:t xml:space="preserve">Об организации работы по рассмотрению обращений граждан и организаций, содержащих информацию о фактах коррупции во </w:t>
            </w:r>
            <w:r w:rsidRPr="005C028A">
              <w:rPr>
                <w:sz w:val="24"/>
                <w:szCs w:val="24"/>
              </w:rPr>
              <w:t>II</w:t>
            </w:r>
            <w:r w:rsidRPr="005C028A">
              <w:rPr>
                <w:sz w:val="24"/>
                <w:szCs w:val="24"/>
                <w:lang w:val="ru-RU"/>
              </w:rPr>
              <w:t xml:space="preserve"> квартале 2022 года. Работа «телефона доверия»</w:t>
            </w:r>
          </w:p>
        </w:tc>
        <w:tc>
          <w:tcPr>
            <w:tcW w:w="6237" w:type="dxa"/>
          </w:tcPr>
          <w:p w:rsidR="008E29DB" w:rsidRPr="008E29DB" w:rsidRDefault="008E29DB" w:rsidP="008E29DB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 w:rsidRPr="008E29DB">
              <w:rPr>
                <w:sz w:val="24"/>
                <w:szCs w:val="24"/>
                <w:lang w:val="ru-RU" w:eastAsia="en-US"/>
              </w:rPr>
              <w:t xml:space="preserve">1. Информацию председателя Комиссии по противодействию коррупции в ОО Зудовой Л.И. о выполнении Плана мероприятий по противодействию коррупции в </w:t>
            </w:r>
            <w:r w:rsidRPr="008E29DB">
              <w:rPr>
                <w:sz w:val="24"/>
                <w:szCs w:val="24"/>
                <w:lang w:eastAsia="en-US"/>
              </w:rPr>
              <w:t>I</w:t>
            </w:r>
            <w:r w:rsidRPr="008E29DB">
              <w:rPr>
                <w:sz w:val="24"/>
                <w:szCs w:val="24"/>
                <w:lang w:val="ru-RU" w:eastAsia="en-US"/>
              </w:rPr>
              <w:t xml:space="preserve"> квартале 2022 года принять к сведению. 1.1 Утвердить разработанный Перечень должностей, замещение которых связаны с коррупционными рисками. Информация о минимизации рисков в отношении каждой должности направлена в Министерство. </w:t>
            </w:r>
          </w:p>
          <w:p w:rsidR="008E29DB" w:rsidRPr="008E29DB" w:rsidRDefault="008E29DB" w:rsidP="008E29DB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 w:rsidRPr="008E29DB">
              <w:rPr>
                <w:sz w:val="24"/>
                <w:szCs w:val="24"/>
                <w:lang w:val="ru-RU" w:eastAsia="en-US"/>
              </w:rPr>
              <w:t xml:space="preserve">1.2 В связи с увольнением члена Комиссии Вахрушева М.М. назначить вместо него Статину Е.Ф. </w:t>
            </w:r>
          </w:p>
          <w:p w:rsidR="008E29DB" w:rsidRPr="008E29DB" w:rsidRDefault="008E29DB" w:rsidP="008E29DB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 w:rsidRPr="008E29DB">
              <w:rPr>
                <w:sz w:val="24"/>
                <w:szCs w:val="24"/>
                <w:lang w:val="ru-RU" w:eastAsia="en-US"/>
              </w:rPr>
              <w:t>1.3. Все участники образовательного процесса проинформированы о смене электронного адреса сайта техникума.</w:t>
            </w:r>
          </w:p>
          <w:p w:rsidR="008E29DB" w:rsidRPr="008E29DB" w:rsidRDefault="008E29DB" w:rsidP="008E29DB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 w:rsidRPr="008E29DB">
              <w:rPr>
                <w:sz w:val="24"/>
                <w:szCs w:val="24"/>
                <w:lang w:val="ru-RU" w:eastAsia="en-US"/>
              </w:rPr>
              <w:t>1.4 Обучающиеся были участниками областного конкурса плакатов (112 гр., Гафурова Н.В., Зудова Л.И., Макух Е.В.) и победителями всероссийского и международного конкурса со сказкой «Маша и Михаил Потапыч против коррупции» (Костина Я., Игнатова А. – 112 гр., Скрипко Е.В.)</w:t>
            </w:r>
          </w:p>
          <w:p w:rsidR="008E29DB" w:rsidRPr="008E29DB" w:rsidRDefault="008E29DB" w:rsidP="008E29DB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val="ru-RU" w:eastAsia="en-US"/>
              </w:rPr>
            </w:pPr>
            <w:r w:rsidRPr="008E29DB">
              <w:rPr>
                <w:sz w:val="24"/>
                <w:szCs w:val="24"/>
                <w:lang w:val="ru-RU" w:eastAsia="en-US"/>
              </w:rPr>
              <w:t>2. Информацию Зудовой Л.И. о контроле за предоставлением бесплатного питания обучающимся с ОВЗ и инвалидам принять к сведению. Зубарева О.А. и Будряшова В.П. ежемесячно осуществляют соответствующий контроль (отмечают посещаемость и составляют отчет по организации бесплатного питания), на основании отчета формируется приказ для денежной компенсации обучающимся с ОВЗ и инвалидам.</w:t>
            </w:r>
          </w:p>
          <w:p w:rsidR="008E29DB" w:rsidRPr="008E29DB" w:rsidRDefault="008E29DB" w:rsidP="008E29DB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val="ru-RU" w:eastAsia="en-US"/>
              </w:rPr>
            </w:pPr>
            <w:r w:rsidRPr="008E29DB">
              <w:rPr>
                <w:sz w:val="24"/>
                <w:szCs w:val="24"/>
                <w:lang w:val="ru-RU" w:eastAsia="en-US"/>
              </w:rPr>
              <w:t xml:space="preserve">3. Информацию Зудовой Л.И. о контроле за предоставлением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принять к сведению. Зудова Л.И. лично осуществляет этот контроль. Выплачиваются </w:t>
            </w:r>
            <w:r w:rsidRPr="008E29DB">
              <w:rPr>
                <w:sz w:val="24"/>
                <w:szCs w:val="24"/>
                <w:lang w:val="ru-RU" w:eastAsia="en-US"/>
              </w:rPr>
              <w:lastRenderedPageBreak/>
              <w:t>соответствующие пособия (социальная и академическая стипендии, компенсация питания, проезда и канц.товаров), 2 обучающихся направлены в июле в санаторий.</w:t>
            </w:r>
          </w:p>
          <w:p w:rsidR="008E29DB" w:rsidRPr="008E29DB" w:rsidRDefault="008E29DB" w:rsidP="008E29DB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val="ru-RU" w:eastAsia="en-US"/>
              </w:rPr>
            </w:pPr>
            <w:r w:rsidRPr="008E29DB">
              <w:rPr>
                <w:sz w:val="24"/>
                <w:szCs w:val="24"/>
                <w:lang w:val="ru-RU" w:eastAsia="en-US"/>
              </w:rPr>
              <w:t xml:space="preserve">4. Информацию Важинской М.А. о наличии/отсутствии выявленного конфликта интересов принять к сведению. Мониторинг родственных связей осуществляется в штатном режиме, конфликта интересов не выявлено. </w:t>
            </w:r>
          </w:p>
          <w:p w:rsidR="008E29DB" w:rsidRPr="008E29DB" w:rsidRDefault="008E29DB" w:rsidP="008E29DB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val="ru-RU" w:eastAsia="en-US"/>
              </w:rPr>
            </w:pPr>
            <w:r w:rsidRPr="008E29DB">
              <w:rPr>
                <w:sz w:val="24"/>
                <w:szCs w:val="24"/>
                <w:lang w:val="ru-RU" w:eastAsia="en-US"/>
              </w:rPr>
              <w:t xml:space="preserve">5. Информацию Гафуровой Н.В. об организации работы по рассмотрению обращений граждан и организаций, содержащих информацию о фактах коррупции во </w:t>
            </w:r>
            <w:r w:rsidRPr="008E29DB">
              <w:rPr>
                <w:sz w:val="24"/>
                <w:szCs w:val="24"/>
                <w:lang w:eastAsia="en-US"/>
              </w:rPr>
              <w:t>II</w:t>
            </w:r>
            <w:r w:rsidRPr="008E29DB">
              <w:rPr>
                <w:sz w:val="24"/>
                <w:szCs w:val="24"/>
                <w:lang w:val="ru-RU" w:eastAsia="en-US"/>
              </w:rPr>
              <w:t xml:space="preserve"> квартале 2022 года, принять к сведению. Обращений граждан и организаций, содержащих информацию о фактах коррупции во </w:t>
            </w:r>
            <w:r w:rsidRPr="008E29DB">
              <w:rPr>
                <w:sz w:val="24"/>
                <w:szCs w:val="24"/>
                <w:lang w:eastAsia="en-US"/>
              </w:rPr>
              <w:t>II</w:t>
            </w:r>
            <w:r w:rsidRPr="008E29DB">
              <w:rPr>
                <w:sz w:val="24"/>
                <w:szCs w:val="24"/>
                <w:lang w:val="ru-RU" w:eastAsia="en-US"/>
              </w:rPr>
              <w:t xml:space="preserve"> квартале 2022 года, не поступало. Проверка «телефона доверия» – сообщений не имеется. </w:t>
            </w:r>
          </w:p>
          <w:p w:rsidR="008E29DB" w:rsidRPr="008E29DB" w:rsidRDefault="008E29DB" w:rsidP="008E29DB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val="ru-RU" w:eastAsia="en-US"/>
              </w:rPr>
            </w:pPr>
            <w:r w:rsidRPr="008E29DB">
              <w:rPr>
                <w:sz w:val="24"/>
                <w:szCs w:val="24"/>
                <w:lang w:val="ru-RU" w:eastAsia="en-US"/>
              </w:rPr>
              <w:t>6. Вопросы на контроле:</w:t>
            </w:r>
          </w:p>
          <w:p w:rsidR="008E29DB" w:rsidRPr="008E29DB" w:rsidRDefault="008E29DB" w:rsidP="008E29DB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val="ru-RU" w:eastAsia="en-US"/>
              </w:rPr>
            </w:pPr>
            <w:r w:rsidRPr="008E29DB">
              <w:rPr>
                <w:sz w:val="24"/>
                <w:szCs w:val="24"/>
                <w:lang w:val="ru-RU" w:eastAsia="en-US"/>
              </w:rPr>
              <w:t>6.1 Вопрос о выполнении Плана ФХД за 2021 год перенести на следующее заседание Комиссии по причине отсутствия докладчика.</w:t>
            </w:r>
          </w:p>
          <w:p w:rsidR="008E29DB" w:rsidRPr="008E29DB" w:rsidRDefault="008E29DB" w:rsidP="008E29DB">
            <w:pPr>
              <w:pStyle w:val="TableParagraph"/>
              <w:tabs>
                <w:tab w:val="left" w:pos="728"/>
              </w:tabs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 w:rsidRPr="008E29DB">
              <w:rPr>
                <w:sz w:val="24"/>
                <w:szCs w:val="24"/>
                <w:lang w:val="ru-RU" w:eastAsia="en-US"/>
              </w:rPr>
              <w:t>6.2 В 3 квартале проверку наличия и сохранности государственного имущества закрепить соответствующим актом или приказом, после чего ознакомить всех сотрудников с результатом проверки.</w:t>
            </w:r>
          </w:p>
          <w:p w:rsidR="008E29DB" w:rsidRPr="008E29DB" w:rsidRDefault="008E29DB" w:rsidP="00D74C4A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332C22" w:rsidTr="00555172">
        <w:trPr>
          <w:trHeight w:val="649"/>
        </w:trPr>
        <w:tc>
          <w:tcPr>
            <w:tcW w:w="711" w:type="dxa"/>
          </w:tcPr>
          <w:p w:rsidR="00332C22" w:rsidRPr="00332C22" w:rsidRDefault="00332C22" w:rsidP="00AA741C">
            <w:pPr>
              <w:pStyle w:val="TableParagraph"/>
              <w:ind w:left="57" w:right="57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lastRenderedPageBreak/>
              <w:t>3</w:t>
            </w:r>
          </w:p>
        </w:tc>
        <w:tc>
          <w:tcPr>
            <w:tcW w:w="1844" w:type="dxa"/>
          </w:tcPr>
          <w:p w:rsidR="00332C22" w:rsidRPr="005E6B27" w:rsidRDefault="00332C22" w:rsidP="00332C22">
            <w:pPr>
              <w:pStyle w:val="TableParagraph"/>
              <w:ind w:left="57" w:right="57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</w:t>
            </w:r>
            <w:r>
              <w:rPr>
                <w:sz w:val="24"/>
                <w:lang w:val="ru-RU" w:eastAsia="en-US"/>
              </w:rPr>
              <w:t>3</w:t>
            </w:r>
          </w:p>
          <w:p w:rsidR="00332C22" w:rsidRDefault="00332C22" w:rsidP="00555172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 w:rsidR="00555172">
              <w:rPr>
                <w:sz w:val="24"/>
                <w:lang w:val="ru-RU" w:eastAsia="en-US"/>
              </w:rPr>
              <w:t>22.09.2022</w:t>
            </w:r>
          </w:p>
        </w:tc>
        <w:tc>
          <w:tcPr>
            <w:tcW w:w="6520" w:type="dxa"/>
          </w:tcPr>
          <w:p w:rsidR="00555172" w:rsidRPr="00555172" w:rsidRDefault="00555172" w:rsidP="00555172">
            <w:pPr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55172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55172">
              <w:rPr>
                <w:sz w:val="24"/>
                <w:szCs w:val="24"/>
                <w:lang w:val="ru-RU"/>
              </w:rPr>
              <w:t>О выполнении Плана мероприятий по противодействию</w:t>
            </w:r>
          </w:p>
          <w:p w:rsidR="00555172" w:rsidRPr="00555172" w:rsidRDefault="00555172" w:rsidP="00555172">
            <w:pPr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55172">
              <w:rPr>
                <w:sz w:val="24"/>
                <w:szCs w:val="24"/>
                <w:lang w:val="ru-RU"/>
              </w:rPr>
              <w:t xml:space="preserve"> коррупции во 2 квартале 2022 года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55172" w:rsidRPr="00555172" w:rsidRDefault="00555172" w:rsidP="00555172">
            <w:pPr>
              <w:ind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555172">
              <w:rPr>
                <w:sz w:val="24"/>
                <w:szCs w:val="24"/>
                <w:lang w:val="ru-RU"/>
              </w:rPr>
              <w:t>Об организации работы по рассмотрению обращений граждан и организаций, содержащих информацию о фактах коррупции в 3 квартале 2022 года. Работа «Телефона доверия»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55172" w:rsidRPr="00555172" w:rsidRDefault="00555172" w:rsidP="00555172">
            <w:pPr>
              <w:ind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555172">
              <w:rPr>
                <w:sz w:val="24"/>
                <w:szCs w:val="24"/>
                <w:lang w:val="ru-RU"/>
              </w:rPr>
              <w:t>О контроле за выполнением законодательства о противодействии коррупции при проведении проверок по вопросам обоснованности и правильности обеспечения сохранности имущества, находящегося в оперативном управлении, целевого и эффективного его использования</w:t>
            </w:r>
          </w:p>
          <w:p w:rsidR="00555172" w:rsidRPr="00555172" w:rsidRDefault="00555172" w:rsidP="00555172">
            <w:pPr>
              <w:ind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4. </w:t>
            </w:r>
            <w:r w:rsidRPr="00555172">
              <w:rPr>
                <w:sz w:val="24"/>
                <w:szCs w:val="24"/>
                <w:lang w:val="ru-RU"/>
              </w:rPr>
              <w:t>Итоги анкетирования студентов и родителей (законных представителей) об удовлетворенности потребителей качеством образовательных услуг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32C22" w:rsidRPr="00555172" w:rsidRDefault="00555172" w:rsidP="00555172">
            <w:pPr>
              <w:ind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Pr="00555172">
              <w:rPr>
                <w:sz w:val="24"/>
                <w:szCs w:val="24"/>
                <w:lang w:val="ru-RU"/>
              </w:rPr>
              <w:t>О выполнении решений Комиссии, принятых на заседании во 2 квартале 2022 года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:rsidR="00555172" w:rsidRDefault="00555172" w:rsidP="00555172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lastRenderedPageBreak/>
              <w:t xml:space="preserve">1. </w:t>
            </w:r>
            <w:r w:rsidRPr="008E29DB">
              <w:rPr>
                <w:sz w:val="24"/>
                <w:szCs w:val="24"/>
                <w:lang w:val="ru-RU" w:eastAsia="en-US"/>
              </w:rPr>
              <w:t xml:space="preserve">Информацию председателя Комиссии по противодействию коррупции в ОО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Шуклиной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К.С.</w:t>
            </w:r>
            <w:r w:rsidRPr="008E29DB">
              <w:rPr>
                <w:sz w:val="24"/>
                <w:szCs w:val="24"/>
                <w:lang w:val="ru-RU" w:eastAsia="en-US"/>
              </w:rPr>
              <w:t xml:space="preserve"> о выполнении Плана мероприятий по противодействию коррупции в</w:t>
            </w:r>
            <w:r>
              <w:rPr>
                <w:sz w:val="24"/>
                <w:szCs w:val="24"/>
                <w:lang w:val="ru-RU" w:eastAsia="en-US"/>
              </w:rPr>
              <w:t>о 2</w:t>
            </w:r>
            <w:r w:rsidRPr="008E29DB">
              <w:rPr>
                <w:sz w:val="24"/>
                <w:szCs w:val="24"/>
                <w:lang w:val="ru-RU" w:eastAsia="en-US"/>
              </w:rPr>
              <w:t xml:space="preserve"> квартале 2022 года принять к сведению. </w:t>
            </w:r>
            <w:r>
              <w:rPr>
                <w:sz w:val="24"/>
                <w:szCs w:val="24"/>
                <w:lang w:val="ru-RU" w:eastAsia="en-US"/>
              </w:rPr>
              <w:t>Утвердить изменения состава комиссии (изменен Председатель комиссии – Шуклина К.С., в состав введен Гнездилов С.П., специалист по охране труда. Гнездилов С.П. ознакомлен с обязанностями члена комиссии. Начать подготовку ЛНА по противодействию коррупции в сфере закупок.</w:t>
            </w:r>
          </w:p>
          <w:p w:rsidR="00555172" w:rsidRDefault="00555172" w:rsidP="00555172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2. </w:t>
            </w:r>
            <w:r w:rsidRPr="00555172">
              <w:rPr>
                <w:sz w:val="24"/>
                <w:szCs w:val="24"/>
                <w:lang w:val="ru-RU" w:eastAsia="en-US"/>
              </w:rPr>
              <w:t xml:space="preserve">Информацию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Шуклиной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К.С.</w:t>
            </w:r>
            <w:r w:rsidRPr="00555172">
              <w:rPr>
                <w:sz w:val="24"/>
                <w:szCs w:val="24"/>
                <w:lang w:val="ru-RU" w:eastAsia="en-US"/>
              </w:rPr>
              <w:t xml:space="preserve"> об организации работы по </w:t>
            </w:r>
            <w:r w:rsidRPr="00555172">
              <w:rPr>
                <w:sz w:val="24"/>
                <w:szCs w:val="24"/>
                <w:lang w:val="ru-RU" w:eastAsia="en-US"/>
              </w:rPr>
              <w:lastRenderedPageBreak/>
              <w:t>рассмотрению обращений граждан и организаций, содержащих информацию о фактах коррупции во I</w:t>
            </w:r>
            <w:r>
              <w:rPr>
                <w:sz w:val="24"/>
                <w:szCs w:val="24"/>
                <w:lang w:eastAsia="en-US"/>
              </w:rPr>
              <w:t>I</w:t>
            </w:r>
            <w:r w:rsidRPr="00555172">
              <w:rPr>
                <w:sz w:val="24"/>
                <w:szCs w:val="24"/>
                <w:lang w:val="ru-RU" w:eastAsia="en-US"/>
              </w:rPr>
              <w:t xml:space="preserve">I квартале 2022 года, принять к сведению. Обращений граждан и организаций, содержащих информацию о фактах коррупции во </w:t>
            </w:r>
            <w:r w:rsidRPr="00555172">
              <w:rPr>
                <w:sz w:val="24"/>
                <w:szCs w:val="24"/>
                <w:lang w:val="ru-RU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I</w:t>
            </w:r>
            <w:r w:rsidRPr="00555172">
              <w:rPr>
                <w:sz w:val="24"/>
                <w:szCs w:val="24"/>
                <w:lang w:val="ru-RU" w:eastAsia="en-US"/>
              </w:rPr>
              <w:t>I</w:t>
            </w:r>
            <w:r w:rsidRPr="00555172">
              <w:rPr>
                <w:sz w:val="24"/>
                <w:szCs w:val="24"/>
                <w:lang w:val="ru-RU" w:eastAsia="en-US"/>
              </w:rPr>
              <w:t xml:space="preserve"> квартале 2022 года, не поступало. Проверка «телефона доверия» – сообщений не имеется.</w:t>
            </w:r>
          </w:p>
          <w:p w:rsidR="00555172" w:rsidRDefault="00555172" w:rsidP="00555172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3. Инвентаризация планируется в </w:t>
            </w:r>
            <w:r>
              <w:rPr>
                <w:sz w:val="24"/>
                <w:szCs w:val="24"/>
                <w:lang w:eastAsia="en-US"/>
              </w:rPr>
              <w:t>IV</w:t>
            </w:r>
            <w:r w:rsidRPr="00555172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квартале.</w:t>
            </w:r>
          </w:p>
          <w:p w:rsidR="00FE353F" w:rsidRPr="00FE353F" w:rsidRDefault="00FE353F" w:rsidP="00FE353F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 П</w:t>
            </w:r>
            <w:r w:rsidRPr="00FE353F">
              <w:rPr>
                <w:sz w:val="24"/>
                <w:szCs w:val="24"/>
                <w:lang w:val="ru-RU" w:eastAsia="en-US"/>
              </w:rPr>
              <w:t>о результатам анкетирования родителей ими дана высокая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FE353F">
              <w:rPr>
                <w:sz w:val="24"/>
                <w:szCs w:val="24"/>
                <w:lang w:val="ru-RU" w:eastAsia="en-US"/>
              </w:rPr>
              <w:t>оценка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FE353F">
              <w:rPr>
                <w:sz w:val="24"/>
                <w:szCs w:val="24"/>
                <w:lang w:val="ru-RU" w:eastAsia="en-US"/>
              </w:rPr>
              <w:t>удовлетворенности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FE353F">
              <w:rPr>
                <w:sz w:val="24"/>
                <w:szCs w:val="24"/>
                <w:lang w:val="ru-RU" w:eastAsia="en-US"/>
              </w:rPr>
              <w:t xml:space="preserve">комфортностью обучения в </w:t>
            </w:r>
            <w:r>
              <w:rPr>
                <w:sz w:val="24"/>
                <w:szCs w:val="24"/>
                <w:lang w:val="ru-RU" w:eastAsia="en-US"/>
              </w:rPr>
              <w:t>техникуме</w:t>
            </w:r>
            <w:r w:rsidRPr="00FE353F">
              <w:rPr>
                <w:sz w:val="24"/>
                <w:szCs w:val="24"/>
                <w:lang w:val="ru-RU" w:eastAsia="en-US"/>
              </w:rPr>
              <w:t>; сформировано доверие студентов и их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FE353F">
              <w:rPr>
                <w:sz w:val="24"/>
                <w:szCs w:val="24"/>
                <w:lang w:val="ru-RU" w:eastAsia="en-US"/>
              </w:rPr>
              <w:t xml:space="preserve">родителей к </w:t>
            </w:r>
            <w:r>
              <w:rPr>
                <w:sz w:val="24"/>
                <w:szCs w:val="24"/>
                <w:lang w:val="ru-RU" w:eastAsia="en-US"/>
              </w:rPr>
              <w:t>преподавателям</w:t>
            </w:r>
            <w:r w:rsidRPr="00FE353F">
              <w:rPr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sz w:val="24"/>
                <w:szCs w:val="24"/>
                <w:lang w:val="ru-RU" w:eastAsia="en-US"/>
              </w:rPr>
              <w:t>кураторам</w:t>
            </w:r>
            <w:r w:rsidRPr="00FE353F">
              <w:rPr>
                <w:sz w:val="24"/>
                <w:szCs w:val="24"/>
                <w:lang w:val="ru-RU" w:eastAsia="en-US"/>
              </w:rPr>
              <w:t>, к уровню преподавания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FE353F">
              <w:rPr>
                <w:sz w:val="24"/>
                <w:szCs w:val="24"/>
                <w:lang w:val="ru-RU" w:eastAsia="en-US"/>
              </w:rPr>
              <w:t>дисциплин и воспитанию студентов. Почти 90% опрошенных родителей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FE353F">
              <w:rPr>
                <w:sz w:val="24"/>
                <w:szCs w:val="24"/>
                <w:lang w:val="ru-RU" w:eastAsia="en-US"/>
              </w:rPr>
              <w:t>оценили качество образовательных услуг как «высокие» (от 7 до 10 баллов).</w:t>
            </w:r>
          </w:p>
          <w:p w:rsidR="00FE353F" w:rsidRDefault="00FE353F" w:rsidP="00FE353F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 w:rsidRPr="00FE353F">
              <w:rPr>
                <w:sz w:val="24"/>
                <w:szCs w:val="24"/>
                <w:lang w:val="ru-RU" w:eastAsia="en-US"/>
              </w:rPr>
              <w:t>Качеством преподавания и воспитательной деятельностью довольны более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FE353F">
              <w:rPr>
                <w:sz w:val="24"/>
                <w:szCs w:val="24"/>
                <w:lang w:val="ru-RU" w:eastAsia="en-US"/>
              </w:rPr>
              <w:t xml:space="preserve">88% респондентов. </w:t>
            </w:r>
          </w:p>
          <w:p w:rsidR="00FE353F" w:rsidRDefault="00FE353F" w:rsidP="00FE353F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 w:rsidRPr="00FE353F">
              <w:rPr>
                <w:sz w:val="24"/>
                <w:szCs w:val="24"/>
                <w:lang w:val="ru-RU" w:eastAsia="en-US"/>
              </w:rPr>
              <w:t>5.</w:t>
            </w:r>
            <w:r>
              <w:rPr>
                <w:sz w:val="24"/>
                <w:szCs w:val="24"/>
                <w:lang w:val="ru-RU" w:eastAsia="en-US"/>
              </w:rPr>
              <w:t xml:space="preserve"> План ФХД за 2021 год выполнен в полном объеме, нарушений не выявлено.</w:t>
            </w:r>
          </w:p>
          <w:p w:rsidR="00FE353F" w:rsidRPr="00FE353F" w:rsidRDefault="00FE353F" w:rsidP="00FE353F">
            <w:pPr>
              <w:pStyle w:val="TableParagraph"/>
              <w:ind w:left="175"/>
              <w:jc w:val="both"/>
              <w:rPr>
                <w:b/>
                <w:sz w:val="24"/>
                <w:szCs w:val="24"/>
                <w:lang w:val="ru-RU" w:eastAsia="en-US"/>
              </w:rPr>
            </w:pPr>
            <w:r w:rsidRPr="00FE353F">
              <w:rPr>
                <w:b/>
                <w:sz w:val="24"/>
                <w:szCs w:val="24"/>
                <w:lang w:val="ru-RU" w:eastAsia="en-US"/>
              </w:rPr>
              <w:t>На контроле:</w:t>
            </w:r>
          </w:p>
          <w:p w:rsidR="00332C22" w:rsidRPr="00555172" w:rsidRDefault="00FE353F" w:rsidP="00FE353F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6. </w:t>
            </w:r>
            <w:r w:rsidRPr="00FE353F">
              <w:rPr>
                <w:sz w:val="24"/>
                <w:szCs w:val="24"/>
                <w:lang w:val="ru-RU" w:eastAsia="en-US"/>
              </w:rPr>
              <w:t xml:space="preserve">В </w:t>
            </w:r>
            <w:r>
              <w:rPr>
                <w:sz w:val="24"/>
                <w:szCs w:val="24"/>
                <w:lang w:val="ru-RU" w:eastAsia="en-US"/>
              </w:rPr>
              <w:t>4</w:t>
            </w:r>
            <w:r w:rsidRPr="00FE353F">
              <w:rPr>
                <w:sz w:val="24"/>
                <w:szCs w:val="24"/>
                <w:lang w:val="ru-RU" w:eastAsia="en-US"/>
              </w:rPr>
              <w:t xml:space="preserve"> квартале проверку наличия и сохранности государственного имущества закрепить соответствующим актом или приказом, после чего ознакомить всех сотрудников с результатом проверки.</w:t>
            </w:r>
          </w:p>
        </w:tc>
      </w:tr>
      <w:tr w:rsidR="00555172" w:rsidTr="00555172">
        <w:trPr>
          <w:trHeight w:val="649"/>
        </w:trPr>
        <w:tc>
          <w:tcPr>
            <w:tcW w:w="711" w:type="dxa"/>
          </w:tcPr>
          <w:p w:rsidR="00555172" w:rsidRPr="00555172" w:rsidRDefault="00555172" w:rsidP="00AA741C">
            <w:pPr>
              <w:pStyle w:val="TableParagraph"/>
              <w:ind w:left="57" w:right="57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lastRenderedPageBreak/>
              <w:t>4</w:t>
            </w:r>
          </w:p>
        </w:tc>
        <w:tc>
          <w:tcPr>
            <w:tcW w:w="1844" w:type="dxa"/>
          </w:tcPr>
          <w:p w:rsidR="00555172" w:rsidRPr="005E6B27" w:rsidRDefault="00555172" w:rsidP="00555172">
            <w:pPr>
              <w:pStyle w:val="TableParagraph"/>
              <w:ind w:left="57" w:right="57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</w:t>
            </w:r>
            <w:r>
              <w:rPr>
                <w:sz w:val="24"/>
                <w:lang w:val="ru-RU" w:eastAsia="en-US"/>
              </w:rPr>
              <w:t>4</w:t>
            </w:r>
          </w:p>
          <w:p w:rsidR="00555172" w:rsidRDefault="00555172" w:rsidP="00F818E9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2</w:t>
            </w:r>
            <w:r w:rsidR="00F818E9">
              <w:rPr>
                <w:sz w:val="24"/>
                <w:lang w:val="ru-RU" w:eastAsia="en-US"/>
              </w:rPr>
              <w:t>9</w:t>
            </w:r>
            <w:r>
              <w:rPr>
                <w:sz w:val="24"/>
                <w:lang w:val="ru-RU" w:eastAsia="en-US"/>
              </w:rPr>
              <w:t>.12</w:t>
            </w:r>
            <w:r>
              <w:rPr>
                <w:sz w:val="24"/>
                <w:lang w:val="ru-RU" w:eastAsia="en-US"/>
              </w:rPr>
              <w:t>.2022</w:t>
            </w:r>
          </w:p>
        </w:tc>
        <w:tc>
          <w:tcPr>
            <w:tcW w:w="6520" w:type="dxa"/>
          </w:tcPr>
          <w:p w:rsidR="00B77BA7" w:rsidRPr="00B77BA7" w:rsidRDefault="00B77BA7" w:rsidP="00B77BA7">
            <w:pPr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B77BA7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7BA7">
              <w:rPr>
                <w:sz w:val="24"/>
                <w:szCs w:val="24"/>
                <w:lang w:val="ru-RU"/>
              </w:rPr>
              <w:t>О выполнении Плана мероприятий   по противодействию коррупции за год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77BA7" w:rsidRPr="00B77BA7" w:rsidRDefault="00B77BA7" w:rsidP="00B77BA7">
            <w:pPr>
              <w:ind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B77BA7">
              <w:rPr>
                <w:sz w:val="24"/>
                <w:szCs w:val="24"/>
                <w:lang w:val="ru-RU"/>
              </w:rPr>
              <w:t>Осуществление контроля за распределением бюджетных и внебюджетных средств, распределение стимулирующей части фонда оплаты труда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77BA7" w:rsidRPr="00B77BA7" w:rsidRDefault="00B77BA7" w:rsidP="00B77BA7">
            <w:pPr>
              <w:ind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B77BA7">
              <w:rPr>
                <w:sz w:val="24"/>
                <w:szCs w:val="24"/>
                <w:lang w:val="ru-RU"/>
              </w:rPr>
              <w:t>Отчет о выполнении запланированных мероприятий, посвященных Всемирному дню борьбы с коррупцией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77BA7" w:rsidRPr="00B77BA7" w:rsidRDefault="00B77BA7" w:rsidP="00B77BA7">
            <w:pPr>
              <w:ind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Pr="00B77BA7">
              <w:rPr>
                <w:sz w:val="24"/>
                <w:szCs w:val="24"/>
                <w:lang w:val="ru-RU"/>
              </w:rPr>
              <w:t>Контроль за размещением заказов на поставку товаров, выполнение работ, оказание услуг. Исполнение законодательства в этой сфере.</w:t>
            </w:r>
          </w:p>
          <w:p w:rsidR="00555172" w:rsidRPr="00B77BA7" w:rsidRDefault="00B77BA7" w:rsidP="00B77BA7">
            <w:pPr>
              <w:ind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Pr="00B77BA7">
              <w:rPr>
                <w:sz w:val="24"/>
                <w:szCs w:val="24"/>
                <w:lang w:val="ru-RU"/>
              </w:rPr>
              <w:t>Формирование плана работы Комиссии на 2023 год</w:t>
            </w:r>
          </w:p>
        </w:tc>
        <w:tc>
          <w:tcPr>
            <w:tcW w:w="6237" w:type="dxa"/>
          </w:tcPr>
          <w:p w:rsidR="00F818E9" w:rsidRPr="00F818E9" w:rsidRDefault="00B77BA7" w:rsidP="00F818E9">
            <w:pPr>
              <w:pStyle w:val="TableParagraph"/>
              <w:ind w:lef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1. </w:t>
            </w:r>
            <w:r w:rsidRPr="00B77BA7">
              <w:rPr>
                <w:sz w:val="24"/>
                <w:szCs w:val="24"/>
                <w:lang w:val="ru-RU" w:eastAsia="en-US"/>
              </w:rPr>
              <w:t xml:space="preserve">Информацию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Шуклиной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К.С.</w:t>
            </w:r>
            <w:r w:rsidRPr="00B77BA7">
              <w:rPr>
                <w:sz w:val="24"/>
                <w:szCs w:val="24"/>
                <w:lang w:val="ru-RU" w:eastAsia="en-US"/>
              </w:rPr>
              <w:t xml:space="preserve">  </w:t>
            </w:r>
            <w:r w:rsidR="00F818E9">
              <w:rPr>
                <w:sz w:val="24"/>
                <w:szCs w:val="24"/>
                <w:lang w:val="ru-RU" w:eastAsia="en-US"/>
              </w:rPr>
              <w:t>об а</w:t>
            </w:r>
            <w:r w:rsidRPr="00B77BA7">
              <w:rPr>
                <w:sz w:val="24"/>
                <w:szCs w:val="24"/>
                <w:lang w:val="ru-RU" w:eastAsia="en-US"/>
              </w:rPr>
              <w:t>нализ</w:t>
            </w:r>
            <w:r w:rsidR="00F818E9">
              <w:rPr>
                <w:sz w:val="24"/>
                <w:szCs w:val="24"/>
                <w:lang w:val="ru-RU" w:eastAsia="en-US"/>
              </w:rPr>
              <w:t>е</w:t>
            </w:r>
            <w:r w:rsidRPr="00B77BA7">
              <w:rPr>
                <w:sz w:val="24"/>
                <w:szCs w:val="24"/>
                <w:lang w:val="ru-RU" w:eastAsia="en-US"/>
              </w:rPr>
              <w:t xml:space="preserve"> исполнения плана мероприятий в 202</w:t>
            </w:r>
            <w:r>
              <w:rPr>
                <w:sz w:val="24"/>
                <w:szCs w:val="24"/>
                <w:lang w:val="ru-RU" w:eastAsia="en-US"/>
              </w:rPr>
              <w:t>2</w:t>
            </w:r>
            <w:r w:rsidRPr="00B77BA7">
              <w:rPr>
                <w:sz w:val="24"/>
                <w:szCs w:val="24"/>
                <w:lang w:val="ru-RU" w:eastAsia="en-US"/>
              </w:rPr>
              <w:t xml:space="preserve"> году принять к сведению. </w:t>
            </w:r>
            <w:proofErr w:type="spellStart"/>
            <w:r w:rsidR="00F818E9" w:rsidRPr="00F818E9">
              <w:rPr>
                <w:sz w:val="24"/>
                <w:szCs w:val="24"/>
                <w:lang w:eastAsia="en-US"/>
              </w:rPr>
              <w:t>Из</w:t>
            </w:r>
            <w:proofErr w:type="spellEnd"/>
            <w:r w:rsidR="00F818E9" w:rsidRPr="00F818E9">
              <w:rPr>
                <w:sz w:val="24"/>
                <w:szCs w:val="24"/>
                <w:lang w:eastAsia="en-US"/>
              </w:rPr>
              <w:t xml:space="preserve"> 55 </w:t>
            </w:r>
            <w:proofErr w:type="spellStart"/>
            <w:r w:rsidR="00F818E9" w:rsidRPr="00F818E9">
              <w:rPr>
                <w:sz w:val="24"/>
                <w:szCs w:val="24"/>
                <w:lang w:eastAsia="en-US"/>
              </w:rPr>
              <w:t>мероприятий</w:t>
            </w:r>
            <w:proofErr w:type="spellEnd"/>
            <w:r w:rsidR="00F818E9" w:rsidRPr="00F818E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818E9" w:rsidRPr="00F818E9">
              <w:rPr>
                <w:sz w:val="24"/>
                <w:szCs w:val="24"/>
                <w:lang w:eastAsia="en-US"/>
              </w:rPr>
              <w:t>Плана</w:t>
            </w:r>
            <w:proofErr w:type="spellEnd"/>
            <w:r w:rsidR="00F818E9" w:rsidRPr="00F818E9">
              <w:rPr>
                <w:sz w:val="24"/>
                <w:szCs w:val="24"/>
                <w:lang w:eastAsia="en-US"/>
              </w:rPr>
              <w:t xml:space="preserve"> в 2022 </w:t>
            </w:r>
            <w:proofErr w:type="spellStart"/>
            <w:r w:rsidR="00F818E9" w:rsidRPr="00F818E9">
              <w:rPr>
                <w:sz w:val="24"/>
                <w:szCs w:val="24"/>
                <w:lang w:eastAsia="en-US"/>
              </w:rPr>
              <w:t>году</w:t>
            </w:r>
            <w:proofErr w:type="spellEnd"/>
            <w:r w:rsidR="00F818E9" w:rsidRPr="00F818E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818E9" w:rsidRPr="00F818E9">
              <w:rPr>
                <w:sz w:val="24"/>
                <w:szCs w:val="24"/>
                <w:lang w:eastAsia="en-US"/>
              </w:rPr>
              <w:t>выполнено</w:t>
            </w:r>
            <w:proofErr w:type="spellEnd"/>
            <w:r w:rsidR="00F818E9" w:rsidRPr="00F818E9">
              <w:rPr>
                <w:sz w:val="24"/>
                <w:szCs w:val="24"/>
                <w:lang w:eastAsia="en-US"/>
              </w:rPr>
              <w:t xml:space="preserve"> 53</w:t>
            </w:r>
            <w:r w:rsidR="00F818E9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F818E9" w:rsidRPr="00F818E9">
              <w:rPr>
                <w:sz w:val="24"/>
                <w:szCs w:val="24"/>
                <w:lang w:eastAsia="en-US"/>
              </w:rPr>
              <w:t>мероприятия</w:t>
            </w:r>
            <w:proofErr w:type="spellEnd"/>
            <w:r w:rsidR="00F818E9" w:rsidRPr="00F818E9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F818E9" w:rsidRPr="00F818E9">
              <w:rPr>
                <w:sz w:val="24"/>
                <w:szCs w:val="24"/>
                <w:lang w:eastAsia="en-US"/>
              </w:rPr>
              <w:t>из</w:t>
            </w:r>
            <w:proofErr w:type="spellEnd"/>
            <w:r w:rsidR="00F818E9" w:rsidRPr="00F818E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818E9" w:rsidRPr="00F818E9">
              <w:rPr>
                <w:sz w:val="24"/>
                <w:szCs w:val="24"/>
                <w:lang w:eastAsia="en-US"/>
              </w:rPr>
              <w:t>них</w:t>
            </w:r>
            <w:proofErr w:type="spellEnd"/>
            <w:r w:rsidR="00F818E9" w:rsidRPr="00F818E9">
              <w:rPr>
                <w:sz w:val="24"/>
                <w:szCs w:val="24"/>
                <w:lang w:eastAsia="en-US"/>
              </w:rPr>
              <w:t>:</w:t>
            </w:r>
          </w:p>
          <w:p w:rsidR="00F818E9" w:rsidRPr="00F818E9" w:rsidRDefault="00F818E9" w:rsidP="00F818E9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 w:rsidRPr="00F818E9">
              <w:rPr>
                <w:sz w:val="24"/>
                <w:szCs w:val="24"/>
                <w:lang w:val="ru-RU" w:eastAsia="en-US"/>
              </w:rPr>
              <w:t>выполнено в полном объеме в установленные сроки - 53 мероприятия;</w:t>
            </w:r>
          </w:p>
          <w:p w:rsidR="00F818E9" w:rsidRPr="00F818E9" w:rsidRDefault="00F818E9" w:rsidP="00F818E9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 w:rsidRPr="00F818E9">
              <w:rPr>
                <w:sz w:val="24"/>
                <w:szCs w:val="24"/>
                <w:lang w:val="ru-RU" w:eastAsia="en-US"/>
              </w:rPr>
              <w:t>выполнено в полном объеме с нарушением установленных сроков - 0 мероприятий;</w:t>
            </w:r>
          </w:p>
          <w:p w:rsidR="00F818E9" w:rsidRPr="00F818E9" w:rsidRDefault="00F818E9" w:rsidP="00F818E9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 w:rsidRPr="00F818E9">
              <w:rPr>
                <w:sz w:val="24"/>
                <w:szCs w:val="24"/>
                <w:lang w:val="ru-RU" w:eastAsia="en-US"/>
              </w:rPr>
              <w:t xml:space="preserve">не выполнено 2 мероприятия по следующим </w:t>
            </w:r>
            <w:bookmarkStart w:id="0" w:name="_GoBack"/>
            <w:bookmarkEnd w:id="0"/>
            <w:r w:rsidRPr="00F818E9">
              <w:rPr>
                <w:sz w:val="24"/>
                <w:szCs w:val="24"/>
                <w:lang w:val="ru-RU" w:eastAsia="en-US"/>
              </w:rPr>
              <w:t xml:space="preserve">причинам: в течение 2022 года адрес официального сайта ОО в сети «Интернет» не изменялся, поэтому не было необходимости в своевременном информировании </w:t>
            </w:r>
            <w:r w:rsidRPr="00F818E9">
              <w:rPr>
                <w:sz w:val="24"/>
                <w:szCs w:val="24"/>
                <w:lang w:val="ru-RU" w:eastAsia="en-US"/>
              </w:rPr>
              <w:lastRenderedPageBreak/>
              <w:t xml:space="preserve">получателей образовательных услуг об изменении адреса официального сайта ОО в сети «Интернет»; в 2022 году обращений граждан по фактам коррупции не поступало, в журнале обращений записей не имеется.              </w:t>
            </w:r>
          </w:p>
          <w:p w:rsidR="00B77BA7" w:rsidRDefault="00B77BA7" w:rsidP="00B77BA7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2. </w:t>
            </w:r>
            <w:r w:rsidR="00F818E9">
              <w:rPr>
                <w:sz w:val="24"/>
                <w:szCs w:val="24"/>
                <w:lang w:val="ru-RU" w:eastAsia="en-US"/>
              </w:rPr>
              <w:t>Информацию Чупраковой Е.В.,</w:t>
            </w:r>
            <w:r w:rsidRPr="00B77BA7">
              <w:rPr>
                <w:sz w:val="24"/>
                <w:szCs w:val="24"/>
                <w:lang w:val="ru-RU" w:eastAsia="en-US"/>
              </w:rPr>
              <w:t xml:space="preserve"> главного бухгалтера</w:t>
            </w:r>
            <w:r w:rsidR="00F818E9">
              <w:rPr>
                <w:sz w:val="24"/>
                <w:szCs w:val="24"/>
                <w:lang w:val="ru-RU" w:eastAsia="en-US"/>
              </w:rPr>
              <w:t>,</w:t>
            </w:r>
            <w:r w:rsidRPr="00B77BA7">
              <w:rPr>
                <w:sz w:val="24"/>
                <w:szCs w:val="24"/>
                <w:lang w:val="ru-RU" w:eastAsia="en-US"/>
              </w:rPr>
              <w:t xml:space="preserve"> о распределением бюджетных и внебюджетных средств, распределение стимулирующей части фонда оплаты труда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B77BA7">
              <w:rPr>
                <w:sz w:val="24"/>
                <w:szCs w:val="24"/>
                <w:lang w:val="ru-RU" w:eastAsia="en-US"/>
              </w:rPr>
              <w:t>в 202</w:t>
            </w:r>
            <w:r>
              <w:rPr>
                <w:sz w:val="24"/>
                <w:szCs w:val="24"/>
                <w:lang w:val="ru-RU" w:eastAsia="en-US"/>
              </w:rPr>
              <w:t>2</w:t>
            </w:r>
            <w:r w:rsidRPr="00B77BA7">
              <w:rPr>
                <w:sz w:val="24"/>
                <w:szCs w:val="24"/>
                <w:lang w:val="ru-RU" w:eastAsia="en-US"/>
              </w:rPr>
              <w:t xml:space="preserve"> году принять к сведению.</w:t>
            </w:r>
          </w:p>
          <w:p w:rsidR="00B77BA7" w:rsidRDefault="00B77BA7" w:rsidP="00B77BA7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3. Мероприятия, </w:t>
            </w:r>
            <w:r w:rsidR="00F818E9" w:rsidRPr="00B77BA7">
              <w:rPr>
                <w:sz w:val="24"/>
                <w:szCs w:val="24"/>
                <w:lang w:val="ru-RU"/>
              </w:rPr>
              <w:t>посвященны</w:t>
            </w:r>
            <w:r w:rsidR="00F818E9">
              <w:rPr>
                <w:sz w:val="24"/>
                <w:szCs w:val="24"/>
                <w:lang w:val="ru-RU"/>
              </w:rPr>
              <w:t>е</w:t>
            </w:r>
            <w:r w:rsidR="00F818E9" w:rsidRPr="00B77BA7">
              <w:rPr>
                <w:sz w:val="24"/>
                <w:szCs w:val="24"/>
                <w:lang w:val="ru-RU"/>
              </w:rPr>
              <w:t xml:space="preserve"> Всемирному дню борьбы с коррупцией</w:t>
            </w:r>
            <w:r w:rsidR="00F818E9">
              <w:rPr>
                <w:sz w:val="24"/>
                <w:szCs w:val="24"/>
                <w:lang w:val="ru-RU"/>
              </w:rPr>
              <w:t xml:space="preserve"> выполнены в полном объеме согласно плану антикоррупционного марафона.</w:t>
            </w:r>
          </w:p>
          <w:p w:rsidR="00F818E9" w:rsidRDefault="00F818E9" w:rsidP="00B77BA7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>
              <w:rPr>
                <w:sz w:val="24"/>
                <w:szCs w:val="24"/>
                <w:lang w:val="ru-RU" w:eastAsia="en-US"/>
              </w:rPr>
              <w:t xml:space="preserve">Информацию Новиковой Е.М., зам. директора по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и</w:t>
            </w:r>
            <w:r w:rsidRPr="00B77BA7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МТО,</w:t>
            </w:r>
            <w:r w:rsidRPr="00B77BA7">
              <w:rPr>
                <w:sz w:val="24"/>
                <w:szCs w:val="24"/>
                <w:lang w:val="ru-RU" w:eastAsia="en-US"/>
              </w:rPr>
              <w:t xml:space="preserve"> о </w:t>
            </w:r>
            <w:r w:rsidRPr="00F818E9">
              <w:rPr>
                <w:sz w:val="24"/>
                <w:szCs w:val="24"/>
                <w:lang w:val="ru-RU" w:eastAsia="en-US"/>
              </w:rPr>
              <w:t>размещени</w:t>
            </w:r>
            <w:r>
              <w:rPr>
                <w:sz w:val="24"/>
                <w:szCs w:val="24"/>
                <w:lang w:val="ru-RU" w:eastAsia="en-US"/>
              </w:rPr>
              <w:t>и</w:t>
            </w:r>
            <w:r w:rsidRPr="00F818E9">
              <w:rPr>
                <w:sz w:val="24"/>
                <w:szCs w:val="24"/>
                <w:lang w:val="ru-RU" w:eastAsia="en-US"/>
              </w:rPr>
              <w:t xml:space="preserve"> заказов на поставку товаров, выполнение работ, оказание услуг.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B77BA7">
              <w:rPr>
                <w:sz w:val="24"/>
                <w:szCs w:val="24"/>
                <w:lang w:val="ru-RU" w:eastAsia="en-US"/>
              </w:rPr>
              <w:t>в 202</w:t>
            </w:r>
            <w:r>
              <w:rPr>
                <w:sz w:val="24"/>
                <w:szCs w:val="24"/>
                <w:lang w:val="ru-RU" w:eastAsia="en-US"/>
              </w:rPr>
              <w:t>2</w:t>
            </w:r>
            <w:r w:rsidRPr="00B77BA7">
              <w:rPr>
                <w:sz w:val="24"/>
                <w:szCs w:val="24"/>
                <w:lang w:val="ru-RU" w:eastAsia="en-US"/>
              </w:rPr>
              <w:t xml:space="preserve"> году принять к сведению.</w:t>
            </w:r>
            <w:r>
              <w:rPr>
                <w:sz w:val="24"/>
                <w:szCs w:val="24"/>
                <w:lang w:val="ru-RU" w:eastAsia="en-US"/>
              </w:rPr>
              <w:t xml:space="preserve"> Нарушений не выявлено.</w:t>
            </w:r>
          </w:p>
          <w:p w:rsidR="00B77BA7" w:rsidRDefault="00F818E9" w:rsidP="00F818E9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5. Рассмотрен </w:t>
            </w:r>
            <w:r w:rsidRPr="00F818E9">
              <w:rPr>
                <w:sz w:val="24"/>
                <w:szCs w:val="24"/>
                <w:lang w:val="ru-RU" w:eastAsia="en-US"/>
              </w:rPr>
              <w:t xml:space="preserve">Приказ «О проведении инвентаризации (Приказ № 144/ОД от 23.11.2022). По результатам проверки </w:t>
            </w:r>
            <w:r>
              <w:rPr>
                <w:sz w:val="24"/>
                <w:szCs w:val="24"/>
                <w:lang w:val="ru-RU" w:eastAsia="en-US"/>
              </w:rPr>
              <w:t>представлен т Акт о выявленных нарушениях, нарушений не выявлено.</w:t>
            </w:r>
          </w:p>
          <w:p w:rsidR="00F818E9" w:rsidRPr="00B77BA7" w:rsidRDefault="00F818E9" w:rsidP="00F818E9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6. </w:t>
            </w:r>
            <w:r w:rsidRPr="00F818E9">
              <w:rPr>
                <w:sz w:val="24"/>
                <w:szCs w:val="24"/>
                <w:lang w:val="ru-RU" w:eastAsia="en-US"/>
              </w:rPr>
              <w:t xml:space="preserve">Информацию </w:t>
            </w:r>
            <w:proofErr w:type="spellStart"/>
            <w:r w:rsidRPr="00F818E9">
              <w:rPr>
                <w:sz w:val="24"/>
                <w:szCs w:val="24"/>
                <w:lang w:val="ru-RU" w:eastAsia="en-US"/>
              </w:rPr>
              <w:t>Шуклиной</w:t>
            </w:r>
            <w:proofErr w:type="spellEnd"/>
            <w:r w:rsidRPr="00F818E9">
              <w:rPr>
                <w:sz w:val="24"/>
                <w:szCs w:val="24"/>
                <w:lang w:val="ru-RU" w:eastAsia="en-US"/>
              </w:rPr>
              <w:t xml:space="preserve"> К.С.  об итогах работы Комиссии по противодействию коррупции за 2022</w:t>
            </w:r>
            <w:r>
              <w:rPr>
                <w:sz w:val="24"/>
                <w:szCs w:val="24"/>
                <w:lang w:val="ru-RU" w:eastAsia="en-US"/>
              </w:rPr>
              <w:t xml:space="preserve"> год принять к сведению. </w:t>
            </w:r>
            <w:r w:rsidRPr="00B77BA7">
              <w:rPr>
                <w:sz w:val="24"/>
                <w:szCs w:val="24"/>
                <w:lang w:val="ru-RU" w:eastAsia="en-US"/>
              </w:rPr>
              <w:t>Работу Комиссии по противодействию коррупции признать удовлетворительной.</w:t>
            </w:r>
          </w:p>
          <w:p w:rsidR="00555172" w:rsidRPr="00B77BA7" w:rsidRDefault="00555172" w:rsidP="008E29DB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664D1F" w:rsidRDefault="00664D1F"/>
    <w:sectPr w:rsidR="00664D1F" w:rsidSect="0055517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6844"/>
    <w:multiLevelType w:val="hybridMultilevel"/>
    <w:tmpl w:val="48B26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905BB"/>
    <w:multiLevelType w:val="hybridMultilevel"/>
    <w:tmpl w:val="AA121536"/>
    <w:lvl w:ilvl="0" w:tplc="0419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7A30242"/>
    <w:multiLevelType w:val="hybridMultilevel"/>
    <w:tmpl w:val="25ACA92C"/>
    <w:lvl w:ilvl="0" w:tplc="02ACF6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515B56EE"/>
    <w:multiLevelType w:val="hybridMultilevel"/>
    <w:tmpl w:val="4BBE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70205"/>
    <w:multiLevelType w:val="hybridMultilevel"/>
    <w:tmpl w:val="51B89076"/>
    <w:lvl w:ilvl="0" w:tplc="0CD6C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55446"/>
    <w:multiLevelType w:val="hybridMultilevel"/>
    <w:tmpl w:val="7BAE5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F80DA4"/>
    <w:multiLevelType w:val="hybridMultilevel"/>
    <w:tmpl w:val="0E4AAC4C"/>
    <w:lvl w:ilvl="0" w:tplc="7FD6ACD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394F78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D084E55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35F2073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E6CCD5D8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BBA9512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60F2A838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00E002F8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30C2FDB0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769"/>
    <w:rsid w:val="0005220B"/>
    <w:rsid w:val="00223BE1"/>
    <w:rsid w:val="002C3B20"/>
    <w:rsid w:val="003274C6"/>
    <w:rsid w:val="00332C22"/>
    <w:rsid w:val="00490B8D"/>
    <w:rsid w:val="004F30AA"/>
    <w:rsid w:val="004F37BE"/>
    <w:rsid w:val="0051290E"/>
    <w:rsid w:val="00555172"/>
    <w:rsid w:val="00664D1F"/>
    <w:rsid w:val="006C78CC"/>
    <w:rsid w:val="007948C2"/>
    <w:rsid w:val="008E29DB"/>
    <w:rsid w:val="009D1209"/>
    <w:rsid w:val="00AF3C4B"/>
    <w:rsid w:val="00B77BA7"/>
    <w:rsid w:val="00C60B7A"/>
    <w:rsid w:val="00D74C4A"/>
    <w:rsid w:val="00E20769"/>
    <w:rsid w:val="00E94883"/>
    <w:rsid w:val="00F06961"/>
    <w:rsid w:val="00F818E9"/>
    <w:rsid w:val="00F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74568-76D2-4E9D-80B8-DD4C1759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076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9"/>
    <w:qFormat/>
    <w:rsid w:val="000522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220B"/>
    <w:rPr>
      <w:b/>
      <w:bCs/>
    </w:rPr>
  </w:style>
  <w:style w:type="character" w:styleId="a4">
    <w:name w:val="Emphasis"/>
    <w:basedOn w:val="a0"/>
    <w:uiPriority w:val="20"/>
    <w:qFormat/>
    <w:rsid w:val="0005220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2076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20769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2076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20769"/>
    <w:pPr>
      <w:ind w:left="825"/>
    </w:pPr>
  </w:style>
  <w:style w:type="paragraph" w:styleId="a7">
    <w:name w:val="List Paragraph"/>
    <w:basedOn w:val="a"/>
    <w:uiPriority w:val="34"/>
    <w:qFormat/>
    <w:rsid w:val="004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Пользователь</cp:lastModifiedBy>
  <cp:revision>8</cp:revision>
  <dcterms:created xsi:type="dcterms:W3CDTF">2021-05-28T07:55:00Z</dcterms:created>
  <dcterms:modified xsi:type="dcterms:W3CDTF">2023-01-24T08:00:00Z</dcterms:modified>
</cp:coreProperties>
</file>