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7EE" w:rsidRDefault="001A5509" w:rsidP="001A5509">
      <w:pPr>
        <w:jc w:val="center"/>
      </w:pPr>
      <w:r w:rsidRPr="001A5509">
        <w:drawing>
          <wp:inline distT="0" distB="0" distL="0" distR="0">
            <wp:extent cx="3724275" cy="2538714"/>
            <wp:effectExtent l="0" t="0" r="0" b="0"/>
            <wp:docPr id="1" name="Рисунок 1" descr="https://avatars.mds.yandex.net/get-zen_doc/198359/pub_5c797447ef8aae00b5afcb22_5c797e0b06de4f00b3dcd29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8359/pub_5c797447ef8aae00b5afcb22_5c797e0b06de4f00b3dcd294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42" cy="25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09" w:rsidRDefault="001A5509" w:rsidP="00B35AF2"/>
    <w:p w:rsidR="001A5509" w:rsidRPr="00B35AF2" w:rsidRDefault="001A5509" w:rsidP="00E721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35AF2">
        <w:rPr>
          <w:rFonts w:ascii="Times New Roman" w:hAnsi="Times New Roman" w:cs="Times New Roman"/>
          <w:sz w:val="28"/>
          <w:szCs w:val="28"/>
        </w:rPr>
        <w:t>Мы живем в сложном и постоянно меняющемся мире, в котором проблема национального, этнического, социального и политического экстремизма стоит особенно остро. Каждый день мы слышим о новых случаях национализма, главным участником которых является молодежь, как слой наиболее остро и чутко реагирующий на все изменения общества.</w:t>
      </w:r>
    </w:p>
    <w:p w:rsidR="001A5509" w:rsidRPr="00B35AF2" w:rsidRDefault="001A5509" w:rsidP="00E721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AF2">
        <w:rPr>
          <w:rFonts w:ascii="Times New Roman" w:hAnsi="Times New Roman" w:cs="Times New Roman"/>
          <w:sz w:val="28"/>
          <w:szCs w:val="28"/>
        </w:rPr>
        <w:t xml:space="preserve">Во все, даже самые тяжелые времена Россия оставалась сильна тем, что при всем национальном и конфессиональном многообразии в обществе сохранялись атмосфера взаимоуважения, взаимовыручки, умение совместными усилиями противостоять всем внешним, внутренним угрозам и вызовам времени. </w:t>
      </w:r>
    </w:p>
    <w:bookmarkEnd w:id="0"/>
    <w:p w:rsidR="00B35AF2" w:rsidRPr="00B35AF2" w:rsidRDefault="00B35AF2" w:rsidP="00B35AF2">
      <w:pPr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B35AF2">
        <w:rPr>
          <w:rFonts w:ascii="Times New Roman" w:hAnsi="Times New Roman" w:cs="Times New Roman"/>
          <w:b/>
          <w:i/>
          <w:sz w:val="36"/>
          <w:szCs w:val="36"/>
          <w:u w:val="single"/>
        </w:rPr>
        <w:t>Что нужно знать об экстремизме</w:t>
      </w:r>
    </w:p>
    <w:p w:rsidR="00B35AF2" w:rsidRDefault="00B35AF2" w:rsidP="00B35A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AF2">
        <w:rPr>
          <w:rFonts w:ascii="Times New Roman" w:hAnsi="Times New Roman" w:cs="Times New Roman"/>
          <w:b/>
          <w:i/>
          <w:sz w:val="28"/>
          <w:szCs w:val="28"/>
        </w:rPr>
        <w:t>Экстремистская деятельность (экстремизм)</w:t>
      </w:r>
      <w:r w:rsidRPr="00B35AF2">
        <w:rPr>
          <w:rFonts w:ascii="Times New Roman" w:hAnsi="Times New Roman" w:cs="Times New Roman"/>
          <w:sz w:val="28"/>
          <w:szCs w:val="28"/>
        </w:rPr>
        <w:t xml:space="preserve"> - это: • насильственное изменение основ конституционного строя и нарушение целостности Российской Федерации; • публичное оправдание терроризма и иная террористическая деятельность; • возбуждение социальной, расовой, национальной или религиозной розни; • 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 или отношения к религии; • 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 или отношения к религии; Экстремистские материалы - это предназначенные для обнародования документы, призывающие к осуществлению экстремистской деятельности, либо обосновывающие необходимость осуществления такой деятельности. Экстремистская мотивация - это мотивация, основанная на групповой солидарности, осознании себя членом привилегированной группы, имеющей право на подавление в различных формах «чужаков». </w:t>
      </w:r>
    </w:p>
    <w:p w:rsidR="00B35AF2" w:rsidRDefault="00B35AF2" w:rsidP="00B35A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AF2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Терроризм</w:t>
      </w:r>
      <w:r w:rsidRPr="00B35AF2">
        <w:rPr>
          <w:rFonts w:ascii="Times New Roman" w:hAnsi="Times New Roman" w:cs="Times New Roman"/>
          <w:sz w:val="28"/>
          <w:szCs w:val="28"/>
        </w:rPr>
        <w:t xml:space="preserve"> - это крайнее проявление экстремизма явление, связанное с насилием, угрожающее жизни и здоровью граждан. Национализм - это форма общественного единства, основанная на идее национального превосходства и национальной исключительности. </w:t>
      </w:r>
    </w:p>
    <w:p w:rsidR="00B35AF2" w:rsidRDefault="00B35AF2" w:rsidP="00B35A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104">
        <w:rPr>
          <w:rFonts w:ascii="Times New Roman" w:hAnsi="Times New Roman" w:cs="Times New Roman"/>
          <w:b/>
          <w:i/>
          <w:sz w:val="28"/>
          <w:szCs w:val="28"/>
        </w:rPr>
        <w:t>Расизм</w:t>
      </w:r>
      <w:r w:rsidRPr="00B35AF2">
        <w:rPr>
          <w:rFonts w:ascii="Times New Roman" w:hAnsi="Times New Roman" w:cs="Times New Roman"/>
          <w:sz w:val="28"/>
          <w:szCs w:val="28"/>
        </w:rPr>
        <w:t xml:space="preserve"> - это совокупность концепций, основу которых составляют положения о физической и психической неравноценности человеческих рас и о решающем влиянии расовых различий на историю и культуру человеческого общества. </w:t>
      </w:r>
    </w:p>
    <w:p w:rsidR="00B35AF2" w:rsidRDefault="00B35AF2" w:rsidP="00B35A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104">
        <w:rPr>
          <w:rFonts w:ascii="Times New Roman" w:hAnsi="Times New Roman" w:cs="Times New Roman"/>
          <w:b/>
          <w:i/>
          <w:sz w:val="28"/>
          <w:szCs w:val="28"/>
        </w:rPr>
        <w:t>Фашизм</w:t>
      </w:r>
      <w:r w:rsidRPr="00B35AF2">
        <w:rPr>
          <w:rFonts w:ascii="Times New Roman" w:hAnsi="Times New Roman" w:cs="Times New Roman"/>
          <w:sz w:val="28"/>
          <w:szCs w:val="28"/>
        </w:rPr>
        <w:t xml:space="preserve"> - это идеология и практика, утверждающие превосходство и исключительность определенной нации или расы и направленные на разжигание национальной нетерпимости, дискриминацию, применение насилия и терроризма, установления культа вождя. </w:t>
      </w:r>
    </w:p>
    <w:p w:rsidR="001A5509" w:rsidRPr="00E72104" w:rsidRDefault="00B35AF2" w:rsidP="00B35AF2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2104">
        <w:rPr>
          <w:rFonts w:ascii="Times New Roman" w:hAnsi="Times New Roman" w:cs="Times New Roman"/>
          <w:b/>
          <w:i/>
          <w:color w:val="FF0000"/>
          <w:sz w:val="28"/>
          <w:szCs w:val="28"/>
        </w:rPr>
        <w:t>Толерантность - означает уважение, принятие и правильное понимание богатого многообразия культур нашего мира, форм самовыражения и способов проявлений человеческой индивидуальности (переводится как «терпимость»).</w:t>
      </w:r>
      <w:r w:rsidRPr="00E721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A5509" w:rsidRDefault="001A5509" w:rsidP="001A5509">
      <w:pPr>
        <w:jc w:val="center"/>
      </w:pPr>
    </w:p>
    <w:p w:rsidR="001A5509" w:rsidRDefault="00B35AF2" w:rsidP="001A5509">
      <w:pPr>
        <w:jc w:val="center"/>
      </w:pPr>
      <w:r>
        <w:rPr>
          <w:noProof/>
          <w:lang w:eastAsia="ru-RU"/>
        </w:rPr>
        <w:drawing>
          <wp:inline distT="0" distB="0" distL="0" distR="0" wp14:anchorId="120C16D0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104" w:rsidRDefault="00E72104" w:rsidP="001A5509">
      <w:pPr>
        <w:jc w:val="center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</w:p>
    <w:p w:rsidR="001A5509" w:rsidRPr="00E72104" w:rsidRDefault="00E72104" w:rsidP="001A5509">
      <w:pPr>
        <w:jc w:val="center"/>
        <w:rPr>
          <w:rFonts w:ascii="Times New Roman" w:hAnsi="Times New Roman" w:cs="Times New Roman"/>
          <w:b/>
          <w:i/>
          <w:color w:val="FFC000"/>
          <w:sz w:val="32"/>
          <w:szCs w:val="32"/>
        </w:rPr>
      </w:pPr>
      <w:r w:rsidRPr="00E72104">
        <w:rPr>
          <w:rFonts w:ascii="Times New Roman" w:hAnsi="Times New Roman" w:cs="Times New Roman"/>
          <w:b/>
          <w:i/>
          <w:color w:val="FFC000"/>
          <w:sz w:val="32"/>
          <w:szCs w:val="32"/>
        </w:rPr>
        <w:lastRenderedPageBreak/>
        <w:t>Посмотрите и примите к сведению следующую информацию!</w:t>
      </w:r>
    </w:p>
    <w:p w:rsidR="00E72104" w:rsidRPr="00E72104" w:rsidRDefault="00E72104" w:rsidP="001A5509">
      <w:pPr>
        <w:jc w:val="center"/>
        <w:rPr>
          <w:rFonts w:ascii="Times New Roman" w:hAnsi="Times New Roman" w:cs="Times New Roman"/>
          <w:b/>
          <w:i/>
          <w:color w:val="FFC000"/>
          <w:sz w:val="32"/>
          <w:szCs w:val="32"/>
        </w:rPr>
      </w:pPr>
      <w:r w:rsidRPr="00E72104">
        <w:rPr>
          <w:rFonts w:ascii="Times New Roman" w:hAnsi="Times New Roman" w:cs="Times New Roman"/>
          <w:b/>
          <w:i/>
          <w:color w:val="FFC000"/>
          <w:sz w:val="32"/>
          <w:szCs w:val="32"/>
        </w:rPr>
        <w:t>Это интересно и очень важно!</w:t>
      </w:r>
    </w:p>
    <w:p w:rsidR="001A5509" w:rsidRDefault="001A5509" w:rsidP="001A5509">
      <w:pPr>
        <w:jc w:val="both"/>
      </w:pPr>
      <w:hyperlink r:id="rId7" w:history="1">
        <w:r w:rsidRPr="002D601D">
          <w:rPr>
            <w:rStyle w:val="a3"/>
          </w:rPr>
          <w:t>http://www.kansk-tc.ru/zhizn_kolledzha/vospitatelnaya_rabota/profilaktika_ekstremizma_i_antiterror</w:t>
        </w:r>
      </w:hyperlink>
    </w:p>
    <w:p w:rsidR="001A5509" w:rsidRDefault="001A5509" w:rsidP="001A5509">
      <w:pPr>
        <w:jc w:val="both"/>
      </w:pPr>
      <w:hyperlink r:id="rId8" w:history="1">
        <w:r w:rsidRPr="002D601D">
          <w:rPr>
            <w:rStyle w:val="a3"/>
          </w:rPr>
          <w:t>http://spo18.odes.obr55.ru/files/2019/06/Памятка-по-профилактике-экстремизма.pdf</w:t>
        </w:r>
      </w:hyperlink>
    </w:p>
    <w:p w:rsidR="001A5509" w:rsidRDefault="00E72104" w:rsidP="001A5509">
      <w:pPr>
        <w:jc w:val="both"/>
      </w:pPr>
      <w:hyperlink r:id="rId9" w:history="1">
        <w:r w:rsidRPr="002D601D">
          <w:rPr>
            <w:rStyle w:val="a3"/>
          </w:rPr>
          <w:t>https://vk.com/video32272818_456239239</w:t>
        </w:r>
      </w:hyperlink>
    </w:p>
    <w:p w:rsidR="00E72104" w:rsidRDefault="00E72104" w:rsidP="001A5509">
      <w:pPr>
        <w:jc w:val="both"/>
      </w:pPr>
      <w:hyperlink r:id="rId10" w:history="1">
        <w:r w:rsidRPr="002D601D">
          <w:rPr>
            <w:rStyle w:val="a3"/>
          </w:rPr>
          <w:t>https://ok.ru/video/1507936701124</w:t>
        </w:r>
      </w:hyperlink>
    </w:p>
    <w:p w:rsidR="00E72104" w:rsidRDefault="00E72104" w:rsidP="001A5509">
      <w:pPr>
        <w:jc w:val="both"/>
      </w:pPr>
    </w:p>
    <w:p w:rsidR="001A5509" w:rsidRDefault="001A5509"/>
    <w:p w:rsidR="001A5509" w:rsidRDefault="001A5509"/>
    <w:p w:rsidR="00B35AF2" w:rsidRDefault="00B35AF2"/>
    <w:p w:rsidR="00B35AF2" w:rsidRDefault="00B35AF2">
      <w:r w:rsidRPr="00B35AF2">
        <w:drawing>
          <wp:inline distT="0" distB="0" distL="0" distR="0">
            <wp:extent cx="5940425" cy="3288450"/>
            <wp:effectExtent l="0" t="0" r="3175" b="7620"/>
            <wp:docPr id="3" name="Рисунок 3" descr="https://www.kti.ru/img/news/2559/big_d47143721cf512f6c644b875da64740d21e49f1675ca59a787337ad62551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ti.ru/img/news/2559/big_d47143721cf512f6c644b875da64740d21e49f1675ca59a787337ad62551bb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16A56"/>
    <w:multiLevelType w:val="multilevel"/>
    <w:tmpl w:val="40F46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B63E75"/>
    <w:multiLevelType w:val="multilevel"/>
    <w:tmpl w:val="9F66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7F0"/>
    <w:rsid w:val="001037F0"/>
    <w:rsid w:val="001A5509"/>
    <w:rsid w:val="006B67EE"/>
    <w:rsid w:val="00B35AF2"/>
    <w:rsid w:val="00E7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2B8E5"/>
  <w15:chartTrackingRefBased/>
  <w15:docId w15:val="{3C88CA98-EF45-4151-A19A-3CACE93F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55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o18.odes.obr55.ru/files/2019/06/&#1055;&#1072;&#1084;&#1103;&#1090;&#1082;&#1072;-&#1087;&#1086;-&#1087;&#1088;&#1086;&#1092;&#1080;&#1083;&#1072;&#1082;&#1090;&#1080;&#1082;&#1077;-&#1101;&#1082;&#1089;&#1090;&#1088;&#1077;&#1084;&#1080;&#1079;&#1084;&#1072;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ansk-tc.ru/zhizn_kolledzha/vospitatelnaya_rabota/profilaktika_ekstremizma_i_antiterro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hyperlink" Target="https://ok.ru/video/15079367011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video32272818_4562392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2020-06-11T09:50:00Z</dcterms:created>
  <dcterms:modified xsi:type="dcterms:W3CDTF">2020-06-11T10:18:00Z</dcterms:modified>
</cp:coreProperties>
</file>