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78" w:rsidRDefault="00C32378">
      <w:pPr>
        <w:spacing w:after="0"/>
        <w:ind w:hanging="108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C32378" w:rsidRDefault="00C32378">
      <w:pPr>
        <w:spacing w:after="0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C32378" w:rsidRDefault="009B2B68">
      <w:pPr>
        <w:spacing w:after="0"/>
        <w:ind w:hanging="108"/>
        <w:jc w:val="both"/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9831" cy="2204938"/>
            <wp:effectExtent l="0" t="0" r="5719" b="4862"/>
            <wp:docPr id="1" name="Рисунок 2" descr="https://izhevsk.ru/forums/icons/forum_pictures/asyncupload/280889/2017/5/6/1494069243U280889TyMi8890957762_or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1" cy="22049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32378" w:rsidRDefault="00C32378">
      <w:pPr>
        <w:shd w:val="clear" w:color="auto" w:fill="FFFFFF"/>
        <w:tabs>
          <w:tab w:val="left" w:pos="7968"/>
        </w:tabs>
        <w:spacing w:after="0"/>
        <w:jc w:val="center"/>
        <w:rPr>
          <w:rFonts w:ascii="Times New Roman" w:hAnsi="Times New Roman"/>
          <w:b/>
          <w:i/>
          <w:color w:val="00B0F0"/>
          <w:sz w:val="44"/>
          <w:szCs w:val="44"/>
        </w:rPr>
      </w:pPr>
    </w:p>
    <w:p w:rsidR="00C32378" w:rsidRDefault="009B2B68">
      <w:pPr>
        <w:shd w:val="clear" w:color="auto" w:fill="FFFFFF"/>
        <w:tabs>
          <w:tab w:val="left" w:pos="7968"/>
        </w:tabs>
        <w:spacing w:after="0"/>
        <w:jc w:val="center"/>
        <w:rPr>
          <w:rFonts w:ascii="Times New Roman" w:hAnsi="Times New Roman"/>
          <w:b/>
          <w:i/>
          <w:color w:val="00B0F0"/>
          <w:sz w:val="44"/>
          <w:szCs w:val="44"/>
        </w:rPr>
      </w:pPr>
      <w:r>
        <w:rPr>
          <w:rFonts w:ascii="Times New Roman" w:hAnsi="Times New Roman"/>
          <w:b/>
          <w:i/>
          <w:color w:val="00B0F0"/>
          <w:sz w:val="44"/>
          <w:szCs w:val="44"/>
        </w:rPr>
        <w:t>Дорогие студенты!!!</w:t>
      </w:r>
    </w:p>
    <w:p w:rsidR="00C32378" w:rsidRDefault="009B2B68">
      <w:pPr>
        <w:shd w:val="clear" w:color="auto" w:fill="FFFFFF"/>
        <w:tabs>
          <w:tab w:val="left" w:pos="7968"/>
        </w:tabs>
        <w:spacing w:after="0"/>
        <w:jc w:val="center"/>
        <w:rPr>
          <w:rFonts w:ascii="Times New Roman" w:hAnsi="Times New Roman"/>
          <w:b/>
          <w:i/>
          <w:color w:val="00B0F0"/>
          <w:sz w:val="44"/>
          <w:szCs w:val="44"/>
        </w:rPr>
      </w:pPr>
      <w:r>
        <w:rPr>
          <w:rFonts w:ascii="Times New Roman" w:hAnsi="Times New Roman"/>
          <w:b/>
          <w:i/>
          <w:color w:val="00B0F0"/>
          <w:sz w:val="44"/>
          <w:szCs w:val="44"/>
        </w:rPr>
        <w:t>Уважаемые родители!!!</w:t>
      </w:r>
    </w:p>
    <w:p w:rsidR="00C32378" w:rsidRDefault="00C32378">
      <w:pPr>
        <w:shd w:val="clear" w:color="auto" w:fill="FFFFFF"/>
        <w:tabs>
          <w:tab w:val="left" w:pos="7968"/>
        </w:tabs>
        <w:spacing w:after="0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C32378" w:rsidRDefault="009B2B68">
      <w:pPr>
        <w:shd w:val="clear" w:color="auto" w:fill="FFFFFF"/>
        <w:tabs>
          <w:tab w:val="left" w:pos="7968"/>
        </w:tabs>
        <w:spacing w:after="0"/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В целях профилактики самовольных уходов, гибели и травматизма, а также дорожно-транспортного травматизма в летний период предлагаем </w:t>
      </w:r>
      <w:r>
        <w:rPr>
          <w:rFonts w:ascii="Times New Roman" w:hAnsi="Times New Roman"/>
          <w:b/>
          <w:i/>
          <w:sz w:val="32"/>
          <w:szCs w:val="32"/>
        </w:rPr>
        <w:t xml:space="preserve">Вашему вниманию профилактический видеоролик о правилах безопасного поведения на водных объектах и дорогах. </w:t>
      </w:r>
    </w:p>
    <w:p w:rsidR="00C32378" w:rsidRDefault="00C32378">
      <w:pPr>
        <w:shd w:val="clear" w:color="auto" w:fill="FFFFFF"/>
        <w:tabs>
          <w:tab w:val="left" w:pos="7968"/>
        </w:tabs>
        <w:spacing w:after="0"/>
        <w:ind w:firstLine="709"/>
        <w:jc w:val="both"/>
      </w:pPr>
    </w:p>
    <w:p w:rsidR="00C32378" w:rsidRDefault="009B2B68">
      <w:pPr>
        <w:shd w:val="clear" w:color="auto" w:fill="FFFFFF"/>
        <w:tabs>
          <w:tab w:val="left" w:pos="7968"/>
        </w:tabs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Ссылка для скачивания видеоролика: </w:t>
      </w:r>
      <w:hyperlink r:id="rId7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https://youtu.be/r-xwvNOEVqs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.</w:t>
      </w:r>
    </w:p>
    <w:p w:rsidR="00C32378" w:rsidRDefault="00C32378">
      <w:pPr>
        <w:shd w:val="clear" w:color="auto" w:fill="FFFFFF"/>
        <w:tabs>
          <w:tab w:val="left" w:pos="7968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32378" w:rsidRDefault="009B2B68">
      <w:pPr>
        <w:shd w:val="clear" w:color="auto" w:fill="FFFFFF"/>
        <w:tabs>
          <w:tab w:val="left" w:pos="7968"/>
        </w:tabs>
        <w:spacing w:after="0"/>
        <w:jc w:val="center"/>
        <w:rPr>
          <w:rFonts w:ascii="Times New Roman" w:hAnsi="Times New Roman"/>
          <w:b/>
          <w:i/>
          <w:color w:val="FF0000"/>
          <w:sz w:val="44"/>
          <w:szCs w:val="44"/>
        </w:rPr>
      </w:pPr>
      <w:r>
        <w:rPr>
          <w:rFonts w:ascii="Times New Roman" w:hAnsi="Times New Roman"/>
          <w:b/>
          <w:i/>
          <w:color w:val="FF0000"/>
          <w:sz w:val="44"/>
          <w:szCs w:val="44"/>
        </w:rPr>
        <w:t>Соблюдайте осторожность!</w:t>
      </w:r>
    </w:p>
    <w:p w:rsidR="00C32378" w:rsidRDefault="009B2B68">
      <w:pPr>
        <w:shd w:val="clear" w:color="auto" w:fill="FFFFFF"/>
        <w:tabs>
          <w:tab w:val="left" w:pos="7968"/>
        </w:tabs>
        <w:spacing w:after="0"/>
        <w:jc w:val="center"/>
        <w:rPr>
          <w:rFonts w:ascii="Times New Roman" w:hAnsi="Times New Roman"/>
          <w:b/>
          <w:i/>
          <w:color w:val="FF0000"/>
          <w:sz w:val="44"/>
          <w:szCs w:val="44"/>
        </w:rPr>
      </w:pPr>
      <w:r>
        <w:rPr>
          <w:rFonts w:ascii="Times New Roman" w:hAnsi="Times New Roman"/>
          <w:b/>
          <w:i/>
          <w:color w:val="FF0000"/>
          <w:sz w:val="44"/>
          <w:szCs w:val="44"/>
        </w:rPr>
        <w:t xml:space="preserve">Берегите </w:t>
      </w:r>
      <w:r>
        <w:rPr>
          <w:rFonts w:ascii="Times New Roman" w:hAnsi="Times New Roman"/>
          <w:b/>
          <w:i/>
          <w:color w:val="FF0000"/>
          <w:sz w:val="44"/>
          <w:szCs w:val="44"/>
        </w:rPr>
        <w:t>себя!</w:t>
      </w:r>
    </w:p>
    <w:p w:rsidR="00C32378" w:rsidRDefault="00C32378">
      <w:pPr>
        <w:rPr>
          <w:rFonts w:ascii="Times New Roman" w:hAnsi="Times New Roman"/>
          <w:sz w:val="44"/>
          <w:szCs w:val="44"/>
        </w:rPr>
      </w:pPr>
    </w:p>
    <w:p w:rsidR="00C32378" w:rsidRDefault="009B2B68">
      <w:pPr>
        <w:tabs>
          <w:tab w:val="left" w:pos="3135"/>
        </w:tabs>
      </w:pP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noProof/>
          <w:sz w:val="44"/>
          <w:szCs w:val="44"/>
          <w:lang w:eastAsia="ru-RU"/>
        </w:rPr>
        <w:drawing>
          <wp:inline distT="0" distB="0" distL="0" distR="0">
            <wp:extent cx="5984190" cy="3078126"/>
            <wp:effectExtent l="0" t="0" r="0" b="7974"/>
            <wp:docPr id="2" name="Рисунок 1" descr="https://avatars.mds.yandex.net/get-zen_doc/1892973/pub_5e9a07a656d6260bceda8b0f_5e9a0e356766da1f3c9bd292/scale_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4190" cy="30781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32378">
      <w:pgSz w:w="11906" w:h="16838"/>
      <w:pgMar w:top="227" w:right="567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68" w:rsidRDefault="009B2B68">
      <w:pPr>
        <w:spacing w:after="0"/>
      </w:pPr>
      <w:r>
        <w:separator/>
      </w:r>
    </w:p>
  </w:endnote>
  <w:endnote w:type="continuationSeparator" w:id="0">
    <w:p w:rsidR="009B2B68" w:rsidRDefault="009B2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68" w:rsidRDefault="009B2B6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B2B68" w:rsidRDefault="009B2B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32378"/>
    <w:rsid w:val="001834F3"/>
    <w:rsid w:val="008D5536"/>
    <w:rsid w:val="009B2B68"/>
    <w:rsid w:val="00C32378"/>
    <w:rsid w:val="00E6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EE7BE-5332-4DEE-9A85-36FE9D4B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suppressAutoHyphens w:val="0"/>
      <w:spacing w:after="0"/>
      <w:jc w:val="center"/>
      <w:textAlignment w:val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pPr>
      <w:keepNext/>
      <w:suppressAutoHyphens w:val="0"/>
      <w:spacing w:after="0"/>
      <w:jc w:val="center"/>
      <w:textAlignment w:val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youtu.be/r-xwvNOEVq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Рузакова Лариса Валерьевна</dc:creator>
  <dc:description/>
  <cp:lastModifiedBy>HOME</cp:lastModifiedBy>
  <cp:revision>2</cp:revision>
  <cp:lastPrinted>2020-05-07T11:14:00Z</cp:lastPrinted>
  <dcterms:created xsi:type="dcterms:W3CDTF">2020-07-21T05:27:00Z</dcterms:created>
  <dcterms:modified xsi:type="dcterms:W3CDTF">2020-07-21T05:27:00Z</dcterms:modified>
</cp:coreProperties>
</file>